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59BA" w:rsidRPr="000762D0" w:rsidRDefault="000B59BA" w:rsidP="000B59BA">
      <w:pPr>
        <w:spacing w:after="0" w:line="240" w:lineRule="auto"/>
        <w:rPr>
          <w:rFonts w:ascii="Times New Roman" w:eastAsia="Times New Roman" w:hAnsi="Times New Roman" w:cs="Times New Roman"/>
          <w:noProof/>
          <w:sz w:val="24"/>
          <w:szCs w:val="24"/>
        </w:rPr>
      </w:pPr>
      <w:bookmarkStart w:id="0" w:name="_GoBack"/>
      <w:r w:rsidRPr="000762D0">
        <w:rPr>
          <w:rFonts w:ascii="Calibri" w:eastAsia="Calibri" w:hAnsi="Calibri" w:cs="Times New Roman"/>
          <w:noProof/>
          <w:lang w:eastAsia="sr-Latn-RS"/>
        </w:rPr>
        <w:drawing>
          <wp:anchor distT="0" distB="0" distL="114300" distR="114300" simplePos="0" relativeHeight="251659264" behindDoc="1" locked="0" layoutInCell="1" allowOverlap="1" wp14:anchorId="4A88BD13" wp14:editId="7ACA6507">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0B59BA" w:rsidRPr="000762D0" w:rsidRDefault="000B59BA" w:rsidP="000B59BA">
      <w:pPr>
        <w:spacing w:after="0" w:line="240" w:lineRule="auto"/>
        <w:rPr>
          <w:rFonts w:ascii="Times New Roman" w:eastAsia="Times New Roman" w:hAnsi="Times New Roman" w:cs="Times New Roman"/>
          <w:noProof/>
          <w:sz w:val="24"/>
          <w:szCs w:val="24"/>
        </w:rPr>
      </w:pPr>
    </w:p>
    <w:p w:rsidR="000B59BA" w:rsidRPr="000B59BA" w:rsidRDefault="000B59BA" w:rsidP="000B59BA">
      <w:pPr>
        <w:spacing w:after="0" w:line="240" w:lineRule="auto"/>
        <w:rPr>
          <w:rFonts w:ascii="Brush Script MT" w:eastAsia="Times New Roman" w:hAnsi="Brush Script MT" w:cs="Times New Roman"/>
          <w:bCs/>
          <w:i/>
          <w:noProof/>
          <w:color w:val="0000CC"/>
          <w:sz w:val="48"/>
          <w:szCs w:val="48"/>
        </w:rPr>
      </w:pPr>
      <w:r w:rsidRPr="000B59BA">
        <w:rPr>
          <w:rFonts w:ascii="Times New Roman" w:eastAsia="Times New Roman" w:hAnsi="Times New Roman" w:cs="Times New Roman"/>
          <w:b/>
          <w:bCs/>
          <w:i/>
          <w:noProof/>
          <w:color w:val="FF00FF"/>
          <w:sz w:val="34"/>
          <w:szCs w:val="34"/>
        </w:rPr>
        <w:t>Č</w:t>
      </w:r>
      <w:r>
        <w:rPr>
          <w:rFonts w:ascii="Brush Script MT" w:eastAsia="Times New Roman" w:hAnsi="Brush Script MT" w:cs="Times New Roman"/>
          <w:bCs/>
          <w:i/>
          <w:noProof/>
          <w:color w:val="FF00FF"/>
          <w:sz w:val="48"/>
          <w:szCs w:val="48"/>
        </w:rPr>
        <w:t xml:space="preserve">etvrtak </w:t>
      </w:r>
      <w:r w:rsidRPr="000B59BA">
        <w:rPr>
          <w:rFonts w:ascii="Brush Script MT" w:eastAsia="Times New Roman" w:hAnsi="Brush Script MT" w:cs="Times New Roman"/>
          <w:bCs/>
          <w:i/>
          <w:noProof/>
          <w:color w:val="0000CC"/>
          <w:sz w:val="48"/>
          <w:szCs w:val="48"/>
        </w:rPr>
        <w:t>17.dece</w:t>
      </w:r>
      <w:r w:rsidRPr="00F21DBB">
        <w:rPr>
          <w:rFonts w:ascii="Brush Script MT" w:eastAsia="Times New Roman" w:hAnsi="Brush Script MT" w:cs="Times New Roman"/>
          <w:bCs/>
          <w:i/>
          <w:noProof/>
          <w:color w:val="0000CC"/>
          <w:sz w:val="48"/>
          <w:szCs w:val="48"/>
        </w:rPr>
        <w:t xml:space="preserve">mbar </w:t>
      </w:r>
      <w:r w:rsidRPr="00F21DBB">
        <w:rPr>
          <w:rFonts w:ascii="Brush Script MT" w:eastAsia="Times New Roman" w:hAnsi="Brush Script MT" w:cs="Times New Roman"/>
          <w:bCs/>
          <w:i/>
          <w:noProof/>
          <w:color w:val="0000CC"/>
          <w:sz w:val="48"/>
          <w:szCs w:val="48"/>
          <w:lang w:val="sr-Latn-CS"/>
        </w:rPr>
        <w:t>2015.</w:t>
      </w:r>
    </w:p>
    <w:p w:rsidR="00267554" w:rsidRDefault="00267554" w:rsidP="00C45A5A">
      <w:pPr>
        <w:spacing w:after="0" w:line="240" w:lineRule="auto"/>
        <w:textAlignment w:val="baseline"/>
        <w:outlineLvl w:val="0"/>
        <w:rPr>
          <w:rFonts w:ascii="Times New Roman" w:eastAsia="Times New Roman" w:hAnsi="Times New Roman" w:cs="Times New Roman"/>
          <w:noProof/>
          <w:sz w:val="24"/>
          <w:szCs w:val="24"/>
        </w:rPr>
      </w:pPr>
    </w:p>
    <w:p w:rsidR="00267554" w:rsidRPr="00D7641B" w:rsidRDefault="00267554" w:rsidP="000B0A04">
      <w:pPr>
        <w:spacing w:after="0" w:line="240" w:lineRule="auto"/>
        <w:jc w:val="center"/>
        <w:textAlignment w:val="baseline"/>
        <w:outlineLvl w:val="0"/>
        <w:rPr>
          <w:rFonts w:ascii="Times New Roman" w:eastAsia="Times New Roman" w:hAnsi="Times New Roman" w:cs="Times New Roman"/>
          <w:b/>
          <w:bCs/>
          <w:noProof/>
          <w:color w:val="0000CC"/>
          <w:sz w:val="28"/>
          <w:szCs w:val="24"/>
        </w:rPr>
      </w:pPr>
      <w:r w:rsidRPr="00D7641B">
        <w:rPr>
          <w:rFonts w:ascii="Times New Roman" w:eastAsia="Times New Roman" w:hAnsi="Times New Roman" w:cs="Times New Roman"/>
          <w:b/>
          <w:noProof/>
          <w:color w:val="0000CC"/>
          <w:sz w:val="28"/>
          <w:szCs w:val="24"/>
        </w:rPr>
        <w:t>Teško (na)praviti veliku karijeru u malim sredinama</w:t>
      </w:r>
    </w:p>
    <w:p w:rsidR="00267554" w:rsidRPr="00267554" w:rsidRDefault="00267554" w:rsidP="000B0A04">
      <w:pPr>
        <w:spacing w:after="0" w:line="240" w:lineRule="auto"/>
        <w:textAlignment w:val="baseline"/>
        <w:outlineLvl w:val="0"/>
        <w:rPr>
          <w:rFonts w:ascii="Times New Roman" w:eastAsia="Times New Roman" w:hAnsi="Times New Roman" w:cs="Times New Roman"/>
          <w:noProof/>
          <w:sz w:val="24"/>
          <w:szCs w:val="24"/>
        </w:rPr>
      </w:pPr>
    </w:p>
    <w:p w:rsidR="00D7641B" w:rsidRDefault="00A323B2" w:rsidP="00D7641B">
      <w:pPr>
        <w:spacing w:after="0" w:line="240" w:lineRule="auto"/>
        <w:jc w:val="both"/>
        <w:textAlignment w:val="baseline"/>
        <w:outlineLvl w:val="0"/>
        <w:rPr>
          <w:rFonts w:ascii="Times New Roman" w:eastAsia="Times New Roman" w:hAnsi="Times New Roman" w:cs="Times New Roman"/>
          <w:noProof/>
          <w:sz w:val="24"/>
          <w:szCs w:val="24"/>
        </w:rPr>
      </w:pPr>
      <w:r w:rsidRPr="00A323B2">
        <w:rPr>
          <w:rFonts w:ascii="Times New Roman" w:eastAsia="Times New Roman" w:hAnsi="Times New Roman" w:cs="Times New Roman"/>
          <w:noProof/>
          <w:sz w:val="24"/>
          <w:szCs w:val="24"/>
          <w:lang w:eastAsia="sr-Latn-RS"/>
        </w:rPr>
        <w:drawing>
          <wp:anchor distT="0" distB="0" distL="114300" distR="114300" simplePos="0" relativeHeight="251694080" behindDoc="0" locked="0" layoutInCell="1" allowOverlap="1" wp14:anchorId="6487CA84" wp14:editId="48711C25">
            <wp:simplePos x="0" y="0"/>
            <wp:positionH relativeFrom="column">
              <wp:posOffset>3723640</wp:posOffset>
            </wp:positionH>
            <wp:positionV relativeFrom="paragraph">
              <wp:posOffset>219075</wp:posOffset>
            </wp:positionV>
            <wp:extent cx="2220595" cy="872490"/>
            <wp:effectExtent l="0" t="0" r="8255" b="3810"/>
            <wp:wrapSquare wrapText="bothSides"/>
            <wp:docPr id="10" name="Picture 10" descr="http://www.stomatolog-beograd.com/images/stomatolog-karije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omatolog-beograd.com/images/stomatolog-karijera.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2220595" cy="8724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67554" w:rsidRPr="00267554">
        <w:rPr>
          <w:rFonts w:ascii="Times New Roman" w:eastAsia="Times New Roman" w:hAnsi="Times New Roman" w:cs="Times New Roman"/>
          <w:noProof/>
          <w:sz w:val="24"/>
          <w:szCs w:val="24"/>
        </w:rPr>
        <w:tab/>
        <w:t>Zašto je teško napraviti veliku karijeru u malim sredinama? Da li je uspostavljen neki društveni model po kojem najuspešniji iz provincije idu u samo u jednom smeru – ka Beogradu, a najuspešniji iz Beograda u beli svet</w:t>
      </w:r>
      <w:r>
        <w:rPr>
          <w:rFonts w:ascii="Times New Roman" w:eastAsia="Times New Roman" w:hAnsi="Times New Roman" w:cs="Times New Roman"/>
          <w:noProof/>
          <w:sz w:val="24"/>
          <w:szCs w:val="24"/>
        </w:rPr>
        <w:t>. Elem, u</w:t>
      </w:r>
      <w:r w:rsidR="00267554" w:rsidRPr="00267554">
        <w:rPr>
          <w:rFonts w:ascii="Times New Roman" w:eastAsia="Times New Roman" w:hAnsi="Times New Roman" w:cs="Times New Roman"/>
          <w:noProof/>
          <w:sz w:val="24"/>
          <w:szCs w:val="24"/>
        </w:rPr>
        <w:t xml:space="preserve"> Srbiji svake godine diplomira oko 50.000 studenta, ali polovina njih u ruci drži indeks Beogradskog univerziteta. Prema podacima Zavoda za statistiku, Beograd je 2013. godine dobio 358 doktora nauka, u Vojvodini je tu titulu steklo 212 osoba, dok su Šumadija i zapadna Srbija dobile </w:t>
      </w:r>
      <w:r w:rsidR="00267554" w:rsidRPr="00267554">
        <w:rPr>
          <w:rFonts w:ascii="Times New Roman" w:eastAsia="Times New Roman" w:hAnsi="Times New Roman" w:cs="Times New Roman"/>
          <w:bCs/>
          <w:noProof/>
          <w:sz w:val="24"/>
          <w:szCs w:val="24"/>
        </w:rPr>
        <w:t>86</w:t>
      </w:r>
      <w:r w:rsidR="00267554" w:rsidRPr="00267554">
        <w:rPr>
          <w:rFonts w:ascii="Times New Roman" w:eastAsia="Times New Roman" w:hAnsi="Times New Roman" w:cs="Times New Roman"/>
          <w:b/>
          <w:bCs/>
          <w:noProof/>
          <w:sz w:val="24"/>
          <w:szCs w:val="24"/>
        </w:rPr>
        <w:t>, </w:t>
      </w:r>
      <w:r w:rsidR="00267554" w:rsidRPr="00267554">
        <w:rPr>
          <w:rFonts w:ascii="Times New Roman" w:eastAsia="Times New Roman" w:hAnsi="Times New Roman" w:cs="Times New Roman"/>
          <w:noProof/>
          <w:sz w:val="24"/>
          <w:szCs w:val="24"/>
        </w:rPr>
        <w:t>a region južne i istočne Srbije 85 doktora nauka.</w:t>
      </w:r>
    </w:p>
    <w:p w:rsidR="00D7641B" w:rsidRDefault="00D7641B" w:rsidP="00D7641B">
      <w:pPr>
        <w:spacing w:after="0" w:line="240" w:lineRule="auto"/>
        <w:jc w:val="both"/>
        <w:textAlignment w:val="baseline"/>
        <w:outlineLvl w:val="0"/>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b/>
      </w:r>
      <w:r w:rsidR="00267554" w:rsidRPr="00267554">
        <w:rPr>
          <w:rFonts w:ascii="Times New Roman" w:eastAsia="Times New Roman" w:hAnsi="Times New Roman" w:cs="Times New Roman"/>
          <w:noProof/>
          <w:sz w:val="24"/>
          <w:szCs w:val="24"/>
        </w:rPr>
        <w:t>Sociolozi i ostali analitičari društvenih neprilika u Srbiji nemaju jednostavno objašnjenje zašto se najveći broj akademaca koji diplomiraju na univerzitetima u Beogradu ipak odluči da se ne vrati u rodni kraj. Nije reč o tome da su mnogi od njih oduvek sanjali da život nastave u velegradu, niti je reč o strahu da se povratak u rodno mesto može doživeti kao neka vrsta ličnog poraza.</w:t>
      </w:r>
    </w:p>
    <w:p w:rsidR="00267554" w:rsidRPr="00D7641B" w:rsidRDefault="00D7641B" w:rsidP="00D7641B">
      <w:pPr>
        <w:spacing w:after="0" w:line="240" w:lineRule="auto"/>
        <w:jc w:val="both"/>
        <w:textAlignment w:val="baseline"/>
        <w:outlineLvl w:val="0"/>
        <w:rPr>
          <w:rFonts w:ascii="Times New Roman" w:eastAsia="Times New Roman" w:hAnsi="Times New Roman" w:cs="Times New Roman"/>
          <w:b/>
          <w:i/>
          <w:noProof/>
          <w:color w:val="0000CC"/>
          <w:sz w:val="24"/>
          <w:szCs w:val="24"/>
        </w:rPr>
      </w:pPr>
      <w:r>
        <w:rPr>
          <w:rFonts w:ascii="Times New Roman" w:eastAsia="Times New Roman" w:hAnsi="Times New Roman" w:cs="Times New Roman"/>
          <w:noProof/>
          <w:sz w:val="24"/>
          <w:szCs w:val="24"/>
        </w:rPr>
        <w:tab/>
      </w:r>
      <w:r w:rsidR="00267554" w:rsidRPr="00267554">
        <w:rPr>
          <w:rFonts w:ascii="Times New Roman" w:eastAsia="Times New Roman" w:hAnsi="Times New Roman" w:cs="Times New Roman"/>
          <w:noProof/>
          <w:sz w:val="24"/>
          <w:szCs w:val="24"/>
        </w:rPr>
        <w:t>U toj beskrajnoj raspravi o sve većoj društvenoj pukotini između glavnog grada i ostatka Srbije, o tome da li Beograd postepeno usisava potencijale unutrašnjosti ili provincija preplavljuje Beograd, sve češće se čuje da ljudi koji žive u prestonici i ljudi koji žive u nekom manjem mestu kao da ne žive u istoj državi. Tačno je da je i u Beogradu teško naći posao, ali ipak lakše nego u Trgovištu ili Osečini, prestonica ima neuporedivo bolje mogućnosti za obrazovanje, lečenje, zabavu, kulturu.</w:t>
      </w:r>
      <w:r>
        <w:rPr>
          <w:rFonts w:ascii="Times New Roman" w:eastAsia="Times New Roman" w:hAnsi="Times New Roman" w:cs="Times New Roman"/>
          <w:noProof/>
          <w:sz w:val="24"/>
          <w:szCs w:val="24"/>
        </w:rPr>
        <w:t xml:space="preserve"> </w:t>
      </w:r>
      <w:r w:rsidRPr="00D7641B">
        <w:rPr>
          <w:rFonts w:ascii="Times New Roman" w:eastAsia="Times New Roman" w:hAnsi="Times New Roman" w:cs="Times New Roman"/>
          <w:b/>
          <w:i/>
          <w:noProof/>
          <w:color w:val="0000CC"/>
          <w:sz w:val="24"/>
          <w:szCs w:val="24"/>
        </w:rPr>
        <w:t>(</w:t>
      </w:r>
      <w:r>
        <w:rPr>
          <w:rFonts w:ascii="Times New Roman" w:eastAsia="Times New Roman" w:hAnsi="Times New Roman" w:cs="Times New Roman"/>
          <w:b/>
          <w:i/>
          <w:noProof/>
          <w:color w:val="0000CC"/>
          <w:sz w:val="24"/>
          <w:szCs w:val="24"/>
        </w:rPr>
        <w:t>→</w:t>
      </w:r>
      <w:r w:rsidRPr="00D7641B">
        <w:rPr>
          <w:rFonts w:ascii="Times New Roman" w:eastAsia="Times New Roman" w:hAnsi="Times New Roman" w:cs="Times New Roman"/>
          <w:b/>
          <w:i/>
          <w:noProof/>
          <w:color w:val="0000CC"/>
          <w:sz w:val="24"/>
          <w:szCs w:val="24"/>
        </w:rPr>
        <w:t>Press Clipping)</w:t>
      </w:r>
    </w:p>
    <w:p w:rsidR="00267554" w:rsidRPr="000B0A04" w:rsidRDefault="00267554" w:rsidP="000B0A04">
      <w:pPr>
        <w:spacing w:after="0" w:line="240" w:lineRule="auto"/>
        <w:textAlignment w:val="baseline"/>
        <w:outlineLvl w:val="0"/>
        <w:rPr>
          <w:rFonts w:ascii="Times New Roman" w:eastAsia="Times New Roman" w:hAnsi="Times New Roman" w:cs="Times New Roman"/>
          <w:noProof/>
          <w:sz w:val="24"/>
          <w:szCs w:val="24"/>
        </w:rPr>
      </w:pPr>
    </w:p>
    <w:p w:rsidR="00267554" w:rsidRPr="00D7641B" w:rsidRDefault="00267554" w:rsidP="00102AEB">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D7641B">
        <w:rPr>
          <w:rFonts w:ascii="Times New Roman" w:eastAsia="Times New Roman" w:hAnsi="Times New Roman" w:cs="Times New Roman"/>
          <w:b/>
          <w:bCs/>
          <w:noProof/>
          <w:color w:val="0000CC"/>
          <w:kern w:val="36"/>
          <w:sz w:val="28"/>
          <w:szCs w:val="24"/>
        </w:rPr>
        <w:t xml:space="preserve">Srbija </w:t>
      </w:r>
      <w:r w:rsidR="00D7641B">
        <w:rPr>
          <w:rFonts w:ascii="Times New Roman" w:eastAsia="Times New Roman" w:hAnsi="Times New Roman" w:cs="Times New Roman"/>
          <w:b/>
          <w:bCs/>
          <w:noProof/>
          <w:color w:val="0000CC"/>
          <w:kern w:val="36"/>
          <w:sz w:val="28"/>
          <w:szCs w:val="24"/>
        </w:rPr>
        <w:t>izdvaja za nauku tr</w:t>
      </w:r>
      <w:r w:rsidRPr="00D7641B">
        <w:rPr>
          <w:rFonts w:ascii="Times New Roman" w:eastAsia="Times New Roman" w:hAnsi="Times New Roman" w:cs="Times New Roman"/>
          <w:b/>
          <w:bCs/>
          <w:noProof/>
          <w:color w:val="0000CC"/>
          <w:kern w:val="36"/>
          <w:sz w:val="28"/>
          <w:szCs w:val="24"/>
        </w:rPr>
        <w:t>ostruko manje novca od evropskog proseka</w:t>
      </w:r>
    </w:p>
    <w:p w:rsidR="00267554" w:rsidRPr="00267554" w:rsidRDefault="00267554" w:rsidP="00102AEB">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D7641B" w:rsidRDefault="00D7641B" w:rsidP="00102AEB">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267554" w:rsidRPr="00267554">
        <w:rPr>
          <w:rFonts w:ascii="Times New Roman" w:eastAsia="Times New Roman" w:hAnsi="Times New Roman" w:cs="Times New Roman"/>
          <w:bCs/>
          <w:noProof/>
          <w:kern w:val="36"/>
          <w:sz w:val="24"/>
          <w:szCs w:val="24"/>
        </w:rPr>
        <w:t>Povratak mladih istraživača koji su doktorirali na stranim univerzitetima i finansiranje manjih projekata kojima rukovode, uvođenje istraživačkih viza, drugačija mreža naučnih institucija, finansiranje na osnovu uspeha, posebno u međunarodnom okruženju i na osnovu ocene stranih stručnjaka...</w:t>
      </w:r>
      <w:r>
        <w:rPr>
          <w:rFonts w:ascii="Times New Roman" w:eastAsia="Times New Roman" w:hAnsi="Times New Roman" w:cs="Times New Roman"/>
          <w:bCs/>
          <w:noProof/>
          <w:kern w:val="36"/>
          <w:sz w:val="24"/>
          <w:szCs w:val="24"/>
        </w:rPr>
        <w:t xml:space="preserve"> </w:t>
      </w:r>
      <w:r w:rsidR="00267554" w:rsidRPr="00267554">
        <w:rPr>
          <w:rFonts w:ascii="Times New Roman" w:eastAsia="Times New Roman" w:hAnsi="Times New Roman" w:cs="Times New Roman"/>
          <w:bCs/>
          <w:noProof/>
          <w:kern w:val="36"/>
          <w:sz w:val="24"/>
          <w:szCs w:val="24"/>
        </w:rPr>
        <w:t>Ovo su samo neki od planova Ministarstva prosvete i Vlade Srbije, zacrtani u Nacrtu Strategije naučnog i tehnološkog razvoja Srbije za period od 2016. do 2020. godine. O ovom dokumentu okončana je javna rasprava, a primedbe i predlozi se sistematizuju.</w:t>
      </w:r>
    </w:p>
    <w:p w:rsidR="00D7641B" w:rsidRDefault="00D7641B" w:rsidP="00102AEB">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t>Kako je</w:t>
      </w:r>
      <w:r w:rsidR="00267554" w:rsidRPr="00267554">
        <w:rPr>
          <w:rFonts w:ascii="Times New Roman" w:eastAsia="Times New Roman" w:hAnsi="Times New Roman" w:cs="Times New Roman"/>
          <w:bCs/>
          <w:noProof/>
          <w:kern w:val="36"/>
          <w:sz w:val="24"/>
          <w:szCs w:val="24"/>
        </w:rPr>
        <w:t xml:space="preserve"> izjavila državni sekretar Ministarstva prosvete prof. dr Vera Dondur, izmenjeni tekst Nacrta će biti potom poslat na razmatranje drugim ministarstvima i Evropskoj komisiji, a zatim ide na vladu.</w:t>
      </w:r>
      <w:r>
        <w:rPr>
          <w:rFonts w:ascii="Times New Roman" w:eastAsia="Times New Roman" w:hAnsi="Times New Roman" w:cs="Times New Roman"/>
          <w:bCs/>
          <w:noProof/>
          <w:kern w:val="36"/>
          <w:sz w:val="24"/>
          <w:szCs w:val="24"/>
        </w:rPr>
        <w:t xml:space="preserve"> </w:t>
      </w:r>
      <w:r w:rsidR="00267554" w:rsidRPr="00267554">
        <w:rPr>
          <w:rFonts w:ascii="Times New Roman" w:eastAsia="Times New Roman" w:hAnsi="Times New Roman" w:cs="Times New Roman"/>
          <w:bCs/>
          <w:noProof/>
          <w:kern w:val="36"/>
          <w:sz w:val="24"/>
          <w:szCs w:val="24"/>
        </w:rPr>
        <w:t>– U onim oblastima u kojima smo dobri želimo da budemo još bolji i prepoznati u celom svetu. Želimo da istraživanja budu primenjena gde god je to moguće, da privreda od toga ima korist. Tačno je da su sredstva za nauku ostala na istom nivou kao i do sada, ali postoji želja da ona budu veća. Sada je stvar akcionog plana kako ćemo da obezbedimo da ona budu veća – rekao je ministar prosvete dr Srđan Verbić prilikom javne rasprave u Srpskoj akademiji nauka i umetnosti.</w:t>
      </w:r>
      <w:r>
        <w:rPr>
          <w:rFonts w:ascii="Times New Roman" w:eastAsia="Times New Roman" w:hAnsi="Times New Roman" w:cs="Times New Roman"/>
          <w:bCs/>
          <w:noProof/>
          <w:kern w:val="36"/>
          <w:sz w:val="24"/>
          <w:szCs w:val="24"/>
        </w:rPr>
        <w:t xml:space="preserve"> </w:t>
      </w:r>
      <w:r w:rsidR="00267554" w:rsidRPr="00267554">
        <w:rPr>
          <w:rFonts w:ascii="Times New Roman" w:eastAsia="Times New Roman" w:hAnsi="Times New Roman" w:cs="Times New Roman"/>
          <w:bCs/>
          <w:noProof/>
          <w:kern w:val="36"/>
          <w:sz w:val="24"/>
          <w:szCs w:val="24"/>
        </w:rPr>
        <w:t>Predviđeno je da vlada do 1. jula sledeće godine utvrdi Akcioni plan za sprovođenje ove strategije.</w:t>
      </w:r>
    </w:p>
    <w:p w:rsidR="00267554" w:rsidRPr="00D7641B" w:rsidRDefault="00D7641B" w:rsidP="00102AEB">
      <w:pPr>
        <w:spacing w:after="0" w:line="240" w:lineRule="auto"/>
        <w:jc w:val="both"/>
        <w:textAlignment w:val="baseline"/>
        <w:outlineLvl w:val="0"/>
        <w:rPr>
          <w:rFonts w:ascii="Times New Roman" w:eastAsia="Times New Roman" w:hAnsi="Times New Roman" w:cs="Times New Roman"/>
          <w:b/>
          <w:i/>
          <w:noProof/>
          <w:color w:val="0000CC"/>
          <w:sz w:val="24"/>
          <w:szCs w:val="24"/>
        </w:rPr>
      </w:pPr>
      <w:r>
        <w:rPr>
          <w:rFonts w:ascii="Times New Roman" w:eastAsia="Times New Roman" w:hAnsi="Times New Roman" w:cs="Times New Roman"/>
          <w:bCs/>
          <w:noProof/>
          <w:kern w:val="36"/>
          <w:sz w:val="24"/>
          <w:szCs w:val="24"/>
        </w:rPr>
        <w:lastRenderedPageBreak/>
        <w:tab/>
      </w:r>
      <w:r w:rsidR="00267554" w:rsidRPr="00267554">
        <w:rPr>
          <w:rFonts w:ascii="Times New Roman" w:eastAsia="Times New Roman" w:hAnsi="Times New Roman" w:cs="Times New Roman"/>
          <w:bCs/>
          <w:noProof/>
          <w:kern w:val="36"/>
          <w:sz w:val="24"/>
          <w:szCs w:val="24"/>
        </w:rPr>
        <w:t>Prema podacima Republičkog zavoda za statistiku ukupno učešće izdvajanja za istraživanje i razvoj u bruto domaćem proizvodu Srbije je ispod jedan odsto i još uvek je znatno ispod evropskog proseka koji je 2,06 procenata. Budžetska sredstva namenjena za istraživanje i razvoj su prema Strategiji 2010–2015. trebala neprekidno da rastu i da u 2014. godine dostignu 0,9 odsto BDP, što nije realizovano.</w:t>
      </w:r>
      <w:r>
        <w:rPr>
          <w:rFonts w:ascii="Times New Roman" w:eastAsia="Times New Roman" w:hAnsi="Times New Roman" w:cs="Times New Roman"/>
          <w:bCs/>
          <w:noProof/>
          <w:kern w:val="36"/>
          <w:sz w:val="24"/>
          <w:szCs w:val="24"/>
        </w:rPr>
        <w:t xml:space="preserve"> </w:t>
      </w:r>
      <w:r w:rsidR="00267554" w:rsidRPr="00267554">
        <w:rPr>
          <w:rFonts w:ascii="Times New Roman" w:eastAsia="Times New Roman" w:hAnsi="Times New Roman" w:cs="Times New Roman"/>
          <w:bCs/>
          <w:noProof/>
          <w:kern w:val="36"/>
          <w:sz w:val="24"/>
          <w:szCs w:val="24"/>
        </w:rPr>
        <w:t>Slabo investiranje u nauku je, inače, glavni kamen spoticanja na liniji Ministarstvo prosvete – 14.000 istraživača koliko ih ima u Srbiji. To je i bio razlog za nedavni protest naučnika ispred vlade, koji su osim na niske plate (u proseku oko 400 evra), podsetili i da je malo mladih istraživača, da je ukinuto Ministarstvo nauke i da je sada nauka kao sektor pri Ministarstvu prosvete neprepoznatljiva.</w:t>
      </w:r>
      <w:r w:rsidRPr="00D7641B">
        <w:rPr>
          <w:rFonts w:ascii="Times New Roman" w:eastAsia="Times New Roman" w:hAnsi="Times New Roman" w:cs="Times New Roman"/>
          <w:b/>
          <w:i/>
          <w:noProof/>
          <w:color w:val="0000CC"/>
          <w:sz w:val="24"/>
          <w:szCs w:val="24"/>
        </w:rPr>
        <w:t xml:space="preserve"> (</w:t>
      </w:r>
      <w:r>
        <w:rPr>
          <w:rFonts w:ascii="Times New Roman" w:eastAsia="Times New Roman" w:hAnsi="Times New Roman" w:cs="Times New Roman"/>
          <w:b/>
          <w:i/>
          <w:noProof/>
          <w:color w:val="0000CC"/>
          <w:sz w:val="24"/>
          <w:szCs w:val="24"/>
        </w:rPr>
        <w:t>→</w:t>
      </w:r>
      <w:r w:rsidRPr="00D7641B">
        <w:rPr>
          <w:rFonts w:ascii="Times New Roman" w:eastAsia="Times New Roman" w:hAnsi="Times New Roman" w:cs="Times New Roman"/>
          <w:b/>
          <w:i/>
          <w:noProof/>
          <w:color w:val="0000CC"/>
          <w:sz w:val="24"/>
          <w:szCs w:val="24"/>
        </w:rPr>
        <w:t>Press Clipping)</w:t>
      </w:r>
    </w:p>
    <w:p w:rsidR="00267554" w:rsidRDefault="00267554" w:rsidP="00102AEB">
      <w:pPr>
        <w:spacing w:after="0" w:line="240" w:lineRule="auto"/>
        <w:textAlignment w:val="baseline"/>
        <w:outlineLvl w:val="0"/>
        <w:rPr>
          <w:rFonts w:ascii="Times New Roman" w:eastAsia="Times New Roman" w:hAnsi="Times New Roman" w:cs="Times New Roman"/>
          <w:noProof/>
          <w:sz w:val="24"/>
          <w:szCs w:val="24"/>
        </w:rPr>
      </w:pPr>
    </w:p>
    <w:p w:rsidR="00D7641B" w:rsidRPr="00D7641B" w:rsidRDefault="00D7641B" w:rsidP="00516171">
      <w:pPr>
        <w:spacing w:after="0" w:line="240" w:lineRule="auto"/>
        <w:jc w:val="center"/>
        <w:textAlignment w:val="baseline"/>
        <w:outlineLvl w:val="0"/>
        <w:rPr>
          <w:rStyle w:val="Emphasis"/>
          <w:rFonts w:ascii="Times New Roman" w:eastAsia="Times New Roman" w:hAnsi="Times New Roman" w:cs="Times New Roman"/>
          <w:b/>
          <w:bCs/>
          <w:i w:val="0"/>
          <w:iCs w:val="0"/>
          <w:noProof/>
          <w:color w:val="0000CC"/>
          <w:sz w:val="32"/>
          <w:szCs w:val="24"/>
        </w:rPr>
      </w:pPr>
      <w:r w:rsidRPr="00D7641B">
        <w:rPr>
          <w:rFonts w:ascii="Times New Roman" w:eastAsia="Times New Roman" w:hAnsi="Times New Roman" w:cs="Times New Roman"/>
          <w:b/>
          <w:bCs/>
          <w:noProof/>
          <w:color w:val="0000CC"/>
          <w:sz w:val="28"/>
          <w:szCs w:val="24"/>
        </w:rPr>
        <w:t xml:space="preserve">Oj nauko, muko: </w:t>
      </w:r>
      <w:r w:rsidRPr="00D7641B">
        <w:rPr>
          <w:rFonts w:ascii="Times New Roman" w:eastAsia="Times New Roman" w:hAnsi="Times New Roman" w:cs="Times New Roman"/>
          <w:b/>
          <w:noProof/>
          <w:color w:val="0000CC"/>
          <w:sz w:val="28"/>
          <w:szCs w:val="24"/>
        </w:rPr>
        <w:t>Sve je, opet, ostalo samo na obećanjima</w:t>
      </w:r>
    </w:p>
    <w:p w:rsidR="00D7641B" w:rsidRPr="00D7641B" w:rsidRDefault="00D7641B" w:rsidP="00516171">
      <w:pPr>
        <w:spacing w:after="0" w:line="240" w:lineRule="auto"/>
        <w:textAlignment w:val="baseline"/>
        <w:outlineLvl w:val="0"/>
        <w:rPr>
          <w:rFonts w:ascii="Times New Roman" w:eastAsia="Times New Roman" w:hAnsi="Times New Roman" w:cs="Times New Roman"/>
          <w:noProof/>
          <w:sz w:val="24"/>
          <w:szCs w:val="24"/>
        </w:rPr>
      </w:pPr>
    </w:p>
    <w:p w:rsidR="00D7641B" w:rsidRPr="00D7641B" w:rsidRDefault="00A323B2" w:rsidP="00D7641B">
      <w:pPr>
        <w:spacing w:after="0" w:line="240" w:lineRule="auto"/>
        <w:jc w:val="both"/>
        <w:textAlignment w:val="baseline"/>
        <w:outlineLvl w:val="0"/>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lang w:eastAsia="sr-Latn-RS"/>
        </w:rPr>
        <w:drawing>
          <wp:anchor distT="0" distB="0" distL="114300" distR="114300" simplePos="0" relativeHeight="251695104" behindDoc="0" locked="0" layoutInCell="1" allowOverlap="1" wp14:anchorId="6E237961" wp14:editId="61F47AFE">
            <wp:simplePos x="0" y="0"/>
            <wp:positionH relativeFrom="column">
              <wp:posOffset>4733925</wp:posOffset>
            </wp:positionH>
            <wp:positionV relativeFrom="paragraph">
              <wp:posOffset>210820</wp:posOffset>
            </wp:positionV>
            <wp:extent cx="1152525" cy="1371600"/>
            <wp:effectExtent l="0" t="0" r="9525"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152525"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00D7641B" w:rsidRPr="00D7641B">
        <w:rPr>
          <w:rFonts w:ascii="Times New Roman" w:eastAsia="Times New Roman" w:hAnsi="Times New Roman" w:cs="Times New Roman"/>
          <w:noProof/>
          <w:sz w:val="24"/>
          <w:szCs w:val="24"/>
        </w:rPr>
        <w:tab/>
        <w:t>Predstavljajući program nove vlade, Aleksandar Vučić je 27. aprila 2014. godine između ostalog rekao: „Jedan od prioriteta ove vlade biće nauka i tehnološki razvoj... Nivo finansiranja samih istraživanja ovim je pao ispod nivoa potrebnog da se ova delatnost održi, a višegodišnje zapostavljanje problema u ovom resoru dovelo je do organizovanih protesta naučnih radnika... Pored planiranog povećanja ulaganja u nauku, vlada će nizom mera, kao i izmenama i dopunama Zakona o naučnoistraživačkoj delatnosti, uspostaviti novi model finansiranja nauke po ugledu na praksu ostalih razvijenih zemalja u svetu... Obezbeđivanje uslova koji bi istraživače podsticali da ostanu u zemlji, povećano ulaganje u nauku, kao i sprega između nauke i privrede, obezbedili bi osnovu za brži privredni razvoj, kao i opštu kulturnu i društvenu revitalizaciju.”</w:t>
      </w:r>
      <w:r>
        <w:rPr>
          <w:rFonts w:ascii="Times New Roman" w:eastAsia="Times New Roman" w:hAnsi="Times New Roman" w:cs="Times New Roman"/>
          <w:noProof/>
          <w:sz w:val="24"/>
          <w:szCs w:val="24"/>
        </w:rPr>
        <w:t xml:space="preserve"> </w:t>
      </w:r>
      <w:r w:rsidR="00D7641B" w:rsidRPr="00D7641B">
        <w:rPr>
          <w:rFonts w:ascii="Times New Roman" w:eastAsia="Times New Roman" w:hAnsi="Times New Roman" w:cs="Times New Roman"/>
          <w:noProof/>
          <w:sz w:val="24"/>
          <w:szCs w:val="24"/>
        </w:rPr>
        <w:t xml:space="preserve">I sve je, opet, ostalo samo na obećanjima” kaže Branislav Simonović , naučni savetnik. </w:t>
      </w:r>
    </w:p>
    <w:p w:rsidR="00D7641B" w:rsidRDefault="00D7641B" w:rsidP="00D7641B">
      <w:pPr>
        <w:spacing w:after="0" w:line="240" w:lineRule="auto"/>
        <w:jc w:val="both"/>
        <w:textAlignment w:val="baseline"/>
        <w:outlineLvl w:val="0"/>
        <w:rPr>
          <w:rFonts w:ascii="Times New Roman" w:eastAsia="Times New Roman" w:hAnsi="Times New Roman" w:cs="Times New Roman"/>
          <w:noProof/>
          <w:sz w:val="24"/>
          <w:szCs w:val="24"/>
        </w:rPr>
      </w:pPr>
      <w:r w:rsidRPr="00D7641B">
        <w:rPr>
          <w:rFonts w:ascii="Times New Roman" w:eastAsia="Times New Roman" w:hAnsi="Times New Roman" w:cs="Times New Roman"/>
          <w:noProof/>
          <w:sz w:val="24"/>
          <w:szCs w:val="24"/>
        </w:rPr>
        <w:tab/>
        <w:t>Izdvajanja za nauku ostala su na 0,35 odsto BDP-a, s kreditom na 0,42 odsto BDP-a. Plate istraživača nisu povećavane nekoliko godina (čak su smanjene uvođenjem novih harača), a sredstva za materijalne troškove (tzv. DMT2) znatno su smanjena (na 30–40 odsto u odnosu na 2012). Zanimljiv je i podatak da ministarstvo plaća najbolje istraživače (naučni savetnik kategorije A1/T1) oko 92.000 dinara mesečno, a plate nerukovodećih ljudi u Jedinici za upravljanje projektima Ministarstva iznose oko 95.000 dinara.</w:t>
      </w:r>
    </w:p>
    <w:p w:rsidR="00D7641B" w:rsidRDefault="00D7641B" w:rsidP="00D7641B">
      <w:pPr>
        <w:spacing w:after="0" w:line="240" w:lineRule="auto"/>
        <w:jc w:val="both"/>
        <w:textAlignment w:val="baseline"/>
        <w:outlineLvl w:val="0"/>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b/>
      </w:r>
      <w:r w:rsidRPr="00D7641B">
        <w:rPr>
          <w:rFonts w:ascii="Times New Roman" w:eastAsia="Times New Roman" w:hAnsi="Times New Roman" w:cs="Times New Roman"/>
          <w:noProof/>
          <w:sz w:val="24"/>
          <w:szCs w:val="24"/>
        </w:rPr>
        <w:t>U predlogu budžeta za 2016. godinu, koji je sad u Skupštini, planirano je manje izdvajanje za nauku i tehnologiju za oko milijardu dinara (oko osam miliona evra). Tako su ministri procenili da treba da ostvare ono što je premijer u svom programskom govoru obećao (povećanje ulaganja u nauku, stvaranje uslova da istraživači ostanu u zemlji, stvaranje uslova za brži privredni razvoj...). U vladi sedi šest doktora nauka, od kojih su tri profesori univerziteta, dva doktoranda i četiri magistra (mastera) nauka, dakle dvotrećinska većina. To je njihov doprinos ostvarenju programskih zadataka vlade, razvoju nauke i tehnologije, ostanku istraživača u Srbiji, obezbeđivanju osnove za brži privredni razvoj... Postavlja se pitanje da li predsednik vlade zna da su mu ministarstva skrojila budžet za 2016. godinu koji je u suprotnosti sa onim što je on sam obećao u programskom izlaganju nove vlade?</w:t>
      </w:r>
    </w:p>
    <w:p w:rsidR="00D7641B" w:rsidRPr="00D7641B" w:rsidRDefault="00D7641B" w:rsidP="00D7641B">
      <w:pPr>
        <w:spacing w:after="0" w:line="240" w:lineRule="auto"/>
        <w:jc w:val="both"/>
        <w:textAlignment w:val="baseline"/>
        <w:outlineLvl w:val="0"/>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b/>
      </w:r>
      <w:r w:rsidRPr="00D7641B">
        <w:rPr>
          <w:rFonts w:ascii="Times New Roman" w:eastAsia="Times New Roman" w:hAnsi="Times New Roman" w:cs="Times New Roman"/>
          <w:noProof/>
          <w:sz w:val="24"/>
          <w:szCs w:val="24"/>
        </w:rPr>
        <w:t xml:space="preserve">Podaci o svetskoj kompetitivnosti zabrinjavaju. Srbija je u 2013/2014. godini bila na 101. mestu od 143 zemlje u svetu, a u prethodnom ocenjivanju (2012/2013) bila je na 99. </w:t>
      </w:r>
      <w:r>
        <w:rPr>
          <w:rFonts w:ascii="Times New Roman" w:eastAsia="Times New Roman" w:hAnsi="Times New Roman" w:cs="Times New Roman"/>
          <w:noProof/>
          <w:sz w:val="24"/>
          <w:szCs w:val="24"/>
        </w:rPr>
        <w:t>m</w:t>
      </w:r>
      <w:r w:rsidRPr="00D7641B">
        <w:rPr>
          <w:rFonts w:ascii="Times New Roman" w:eastAsia="Times New Roman" w:hAnsi="Times New Roman" w:cs="Times New Roman"/>
          <w:noProof/>
          <w:sz w:val="24"/>
          <w:szCs w:val="24"/>
        </w:rPr>
        <w:t>estu</w:t>
      </w:r>
      <w:r>
        <w:rPr>
          <w:rFonts w:ascii="Times New Roman" w:eastAsia="Times New Roman" w:hAnsi="Times New Roman" w:cs="Times New Roman"/>
          <w:noProof/>
          <w:sz w:val="24"/>
          <w:szCs w:val="24"/>
        </w:rPr>
        <w:t>.</w:t>
      </w:r>
      <w:r w:rsidRPr="00D7641B">
        <w:rPr>
          <w:rFonts w:ascii="Times New Roman" w:eastAsia="Times New Roman" w:hAnsi="Times New Roman" w:cs="Times New Roman"/>
          <w:b/>
          <w:i/>
          <w:noProof/>
          <w:color w:val="0000CC"/>
          <w:sz w:val="24"/>
          <w:szCs w:val="24"/>
        </w:rPr>
        <w:t xml:space="preserve"> (</w:t>
      </w:r>
      <w:r>
        <w:rPr>
          <w:rFonts w:ascii="Times New Roman" w:eastAsia="Times New Roman" w:hAnsi="Times New Roman" w:cs="Times New Roman"/>
          <w:b/>
          <w:i/>
          <w:noProof/>
          <w:color w:val="0000CC"/>
          <w:sz w:val="24"/>
          <w:szCs w:val="24"/>
        </w:rPr>
        <w:t>→</w:t>
      </w:r>
      <w:r w:rsidRPr="00D7641B">
        <w:rPr>
          <w:rFonts w:ascii="Times New Roman" w:eastAsia="Times New Roman" w:hAnsi="Times New Roman" w:cs="Times New Roman"/>
          <w:b/>
          <w:i/>
          <w:noProof/>
          <w:color w:val="0000CC"/>
          <w:sz w:val="24"/>
          <w:szCs w:val="24"/>
        </w:rPr>
        <w:t>Press Clipping)</w:t>
      </w:r>
    </w:p>
    <w:p w:rsidR="009D3890" w:rsidRPr="00200ABC" w:rsidRDefault="009D3890" w:rsidP="00200ABC">
      <w:pPr>
        <w:spacing w:after="0" w:line="240" w:lineRule="auto"/>
        <w:textAlignment w:val="baseline"/>
        <w:outlineLvl w:val="0"/>
        <w:rPr>
          <w:rFonts w:ascii="Times New Roman" w:eastAsia="Times New Roman" w:hAnsi="Times New Roman" w:cs="Times New Roman"/>
          <w:noProof/>
          <w:sz w:val="24"/>
          <w:szCs w:val="24"/>
        </w:rPr>
      </w:pPr>
    </w:p>
    <w:p w:rsidR="00C45A5A" w:rsidRPr="00A323B2" w:rsidRDefault="00C45A5A" w:rsidP="00C45A5A">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323B2">
        <w:rPr>
          <w:rFonts w:ascii="Times New Roman" w:eastAsia="Times New Roman" w:hAnsi="Times New Roman" w:cs="Times New Roman"/>
          <w:b/>
          <w:bCs/>
          <w:noProof/>
          <w:color w:val="0000CC"/>
          <w:sz w:val="28"/>
          <w:szCs w:val="24"/>
          <w:lang w:val="en-US"/>
        </w:rPr>
        <w:t xml:space="preserve">Takmičenje u besedništvu Filozofskog: </w:t>
      </w:r>
      <w:r w:rsidR="00A323B2">
        <w:rPr>
          <w:rFonts w:ascii="Times New Roman" w:eastAsia="Times New Roman" w:hAnsi="Times New Roman" w:cs="Times New Roman"/>
          <w:b/>
          <w:bCs/>
          <w:noProof/>
          <w:color w:val="0000CC"/>
          <w:sz w:val="28"/>
          <w:szCs w:val="24"/>
          <w:lang w:val="en-US"/>
        </w:rPr>
        <w:t>"Znanje je/ili moć"</w:t>
      </w:r>
    </w:p>
    <w:p w:rsidR="00C45A5A" w:rsidRDefault="00C45A5A" w:rsidP="00C45A5A">
      <w:pPr>
        <w:spacing w:after="0" w:line="240" w:lineRule="auto"/>
        <w:textAlignment w:val="baseline"/>
        <w:outlineLvl w:val="0"/>
        <w:rPr>
          <w:rFonts w:ascii="Times New Roman" w:eastAsia="Times New Roman" w:hAnsi="Times New Roman" w:cs="Times New Roman"/>
          <w:b/>
          <w:bCs/>
          <w:noProof/>
          <w:sz w:val="24"/>
          <w:szCs w:val="24"/>
          <w:lang w:val="en-US"/>
        </w:rPr>
      </w:pPr>
    </w:p>
    <w:p w:rsidR="00C45A5A" w:rsidRPr="00D7641B" w:rsidRDefault="00C45A5A" w:rsidP="00D7641B">
      <w:pPr>
        <w:spacing w:after="0" w:line="240" w:lineRule="auto"/>
        <w:jc w:val="both"/>
        <w:textAlignment w:val="baseline"/>
        <w:outlineLvl w:val="0"/>
        <w:rPr>
          <w:rFonts w:ascii="Times New Roman" w:eastAsia="Times New Roman" w:hAnsi="Times New Roman" w:cs="Times New Roman"/>
          <w:noProof/>
          <w:sz w:val="24"/>
          <w:szCs w:val="24"/>
          <w:lang w:val="en-US"/>
        </w:rPr>
      </w:pPr>
      <w:r>
        <w:rPr>
          <w:rFonts w:ascii="Times New Roman" w:eastAsia="Times New Roman" w:hAnsi="Times New Roman" w:cs="Times New Roman"/>
          <w:b/>
          <w:bCs/>
          <w:noProof/>
          <w:sz w:val="24"/>
          <w:szCs w:val="24"/>
          <w:lang w:val="en-US"/>
        </w:rPr>
        <w:tab/>
      </w:r>
      <w:r w:rsidRPr="00C45A5A">
        <w:rPr>
          <w:rFonts w:ascii="Times New Roman" w:eastAsia="Times New Roman" w:hAnsi="Times New Roman" w:cs="Times New Roman"/>
          <w:bCs/>
          <w:noProof/>
          <w:sz w:val="24"/>
          <w:szCs w:val="24"/>
          <w:lang w:val="en-US"/>
        </w:rPr>
        <w:t>U kino-sali Filozofskog fakulteta Univerziteta u Novom Sadu</w:t>
      </w:r>
      <w:r w:rsidR="00D7641B">
        <w:rPr>
          <w:rFonts w:ascii="Times New Roman" w:eastAsia="Times New Roman" w:hAnsi="Times New Roman" w:cs="Times New Roman"/>
          <w:bCs/>
          <w:noProof/>
          <w:sz w:val="24"/>
          <w:szCs w:val="24"/>
          <w:lang w:val="en-US"/>
        </w:rPr>
        <w:t xml:space="preserve"> </w:t>
      </w:r>
      <w:r w:rsidR="00D7641B">
        <w:rPr>
          <w:rFonts w:ascii="Times New Roman" w:eastAsia="Times New Roman" w:hAnsi="Times New Roman" w:cs="Times New Roman"/>
          <w:noProof/>
          <w:sz w:val="24"/>
          <w:szCs w:val="24"/>
          <w:lang w:val="en-US"/>
        </w:rPr>
        <w:t>15. decembra 2015. u</w:t>
      </w:r>
      <w:r w:rsidR="00D7641B">
        <w:rPr>
          <w:rFonts w:ascii="Times New Roman" w:eastAsia="Times New Roman" w:hAnsi="Times New Roman" w:cs="Times New Roman"/>
          <w:bCs/>
          <w:noProof/>
          <w:sz w:val="24"/>
          <w:szCs w:val="24"/>
          <w:lang w:val="en-US"/>
        </w:rPr>
        <w:t>večeras u 19 časova j</w:t>
      </w:r>
      <w:r w:rsidRPr="00C45A5A">
        <w:rPr>
          <w:rFonts w:ascii="Times New Roman" w:eastAsia="Times New Roman" w:hAnsi="Times New Roman" w:cs="Times New Roman"/>
          <w:bCs/>
          <w:noProof/>
          <w:sz w:val="24"/>
          <w:szCs w:val="24"/>
          <w:lang w:val="en-US"/>
        </w:rPr>
        <w:t>e održano takmičenje u besedništvu "Znanje je/ili moć".</w:t>
      </w:r>
      <w:r>
        <w:rPr>
          <w:rFonts w:ascii="Times New Roman" w:eastAsia="Times New Roman" w:hAnsi="Times New Roman" w:cs="Times New Roman"/>
          <w:bCs/>
          <w:noProof/>
          <w:sz w:val="24"/>
          <w:szCs w:val="24"/>
          <w:lang w:val="en-US"/>
        </w:rPr>
        <w:t xml:space="preserve"> </w:t>
      </w:r>
      <w:r w:rsidR="00D7641B">
        <w:rPr>
          <w:rFonts w:ascii="Times New Roman" w:eastAsia="Times New Roman" w:hAnsi="Times New Roman" w:cs="Times New Roman"/>
          <w:noProof/>
          <w:sz w:val="24"/>
          <w:szCs w:val="24"/>
          <w:lang w:val="en-US"/>
        </w:rPr>
        <w:t>Studenti i studentkinje su  besedil</w:t>
      </w:r>
      <w:r w:rsidRPr="00C45A5A">
        <w:rPr>
          <w:rFonts w:ascii="Times New Roman" w:eastAsia="Times New Roman" w:hAnsi="Times New Roman" w:cs="Times New Roman"/>
          <w:noProof/>
          <w:sz w:val="24"/>
          <w:szCs w:val="24"/>
          <w:lang w:val="en-US"/>
        </w:rPr>
        <w:t>i na temu „Znanje je/ili moć", objašnjavajući situaciju u obrazovanju i društvu iz svoje perspektive, navodi se u pozivu.</w:t>
      </w:r>
      <w:r>
        <w:rPr>
          <w:rFonts w:ascii="Times New Roman" w:eastAsia="Times New Roman" w:hAnsi="Times New Roman" w:cs="Times New Roman"/>
          <w:bCs/>
          <w:noProof/>
          <w:sz w:val="24"/>
          <w:szCs w:val="24"/>
          <w:lang w:val="en-US"/>
        </w:rPr>
        <w:t xml:space="preserve"> </w:t>
      </w:r>
      <w:r w:rsidRPr="00C45A5A">
        <w:rPr>
          <w:rFonts w:ascii="Times New Roman" w:eastAsia="Times New Roman" w:hAnsi="Times New Roman" w:cs="Times New Roman"/>
          <w:noProof/>
          <w:sz w:val="24"/>
          <w:szCs w:val="24"/>
          <w:lang w:val="en-US"/>
        </w:rPr>
        <w:t>Šta za vas predstavlja znanje? Da li je korisno sredstvo za život ili prepreka? Moramo li da biramo između znanja i moći ili jednog nema bez drugog? Da li je danas na ceni ili je zapravo obezvređeno? Koliko je svima dostupno? - sa</w:t>
      </w:r>
      <w:r w:rsidR="00D7641B">
        <w:rPr>
          <w:rFonts w:ascii="Times New Roman" w:eastAsia="Times New Roman" w:hAnsi="Times New Roman" w:cs="Times New Roman"/>
          <w:noProof/>
          <w:sz w:val="24"/>
          <w:szCs w:val="24"/>
          <w:lang w:val="en-US"/>
        </w:rPr>
        <w:t>mo su neka od pitanja na koja su takmičari pokušal</w:t>
      </w:r>
      <w:r w:rsidRPr="00C45A5A">
        <w:rPr>
          <w:rFonts w:ascii="Times New Roman" w:eastAsia="Times New Roman" w:hAnsi="Times New Roman" w:cs="Times New Roman"/>
          <w:noProof/>
          <w:sz w:val="24"/>
          <w:szCs w:val="24"/>
          <w:lang w:val="en-US"/>
        </w:rPr>
        <w:t>i da daju odgovor i predstave svoju viziju stvarnosti.</w:t>
      </w:r>
    </w:p>
    <w:p w:rsidR="00C45A5A" w:rsidRPr="00C45A5A" w:rsidRDefault="00C45A5A" w:rsidP="00D7641B">
      <w:pPr>
        <w:spacing w:after="0" w:line="240" w:lineRule="auto"/>
        <w:jc w:val="both"/>
        <w:textAlignment w:val="baseline"/>
        <w:outlineLvl w:val="0"/>
        <w:rPr>
          <w:rFonts w:ascii="Times New Roman" w:eastAsia="Times New Roman" w:hAnsi="Times New Roman" w:cs="Times New Roman"/>
          <w:noProof/>
          <w:sz w:val="24"/>
          <w:szCs w:val="24"/>
          <w:lang w:val="en-US"/>
        </w:rPr>
      </w:pPr>
      <w:r w:rsidRPr="00C45A5A">
        <w:rPr>
          <w:rFonts w:ascii="Times New Roman" w:eastAsia="Times New Roman" w:hAnsi="Times New Roman" w:cs="Times New Roman"/>
          <w:noProof/>
          <w:sz w:val="24"/>
          <w:szCs w:val="24"/>
          <w:lang w:val="en-US"/>
        </w:rPr>
        <w:t xml:space="preserve">Takmičenje </w:t>
      </w:r>
      <w:r w:rsidR="00D7641B">
        <w:rPr>
          <w:rFonts w:ascii="Times New Roman" w:eastAsia="Times New Roman" w:hAnsi="Times New Roman" w:cs="Times New Roman"/>
          <w:noProof/>
          <w:sz w:val="24"/>
          <w:szCs w:val="24"/>
          <w:lang w:val="en-US"/>
        </w:rPr>
        <w:t>je organizovao</w:t>
      </w:r>
      <w:r w:rsidRPr="00C45A5A">
        <w:rPr>
          <w:rFonts w:ascii="Times New Roman" w:eastAsia="Times New Roman" w:hAnsi="Times New Roman" w:cs="Times New Roman"/>
          <w:noProof/>
          <w:sz w:val="24"/>
          <w:szCs w:val="24"/>
          <w:lang w:val="en-US"/>
        </w:rPr>
        <w:t xml:space="preserve"> Filozofski fakultet Univerziteta u Novom Sadu u saradnji sa Studentskom unijom Filozofskog fakulteta i Centra za usavršavanje nastavnika Filozofskog fakulteta u Novom Sadu.</w:t>
      </w:r>
    </w:p>
    <w:p w:rsidR="000B59BA" w:rsidRDefault="000B59BA" w:rsidP="000B59BA">
      <w:pPr>
        <w:spacing w:after="0" w:line="240" w:lineRule="auto"/>
        <w:jc w:val="both"/>
        <w:rPr>
          <w:rFonts w:ascii="Times New Roman" w:eastAsia="Times New Roman" w:hAnsi="Times New Roman" w:cs="Times New Roman"/>
          <w:bCs/>
          <w:noProof/>
          <w:sz w:val="24"/>
          <w:szCs w:val="24"/>
          <w:lang w:val="en-US"/>
        </w:rPr>
      </w:pPr>
    </w:p>
    <w:p w:rsidR="004E32AB" w:rsidRPr="00D7641B" w:rsidRDefault="00D7641B" w:rsidP="004E32AB">
      <w:pPr>
        <w:spacing w:after="0" w:line="240" w:lineRule="auto"/>
        <w:jc w:val="center"/>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Promocija knjige Pati Smit</w:t>
      </w:r>
      <w:r w:rsidR="004E32AB" w:rsidRPr="00D7641B">
        <w:rPr>
          <w:rFonts w:ascii="Times New Roman" w:eastAsia="Times New Roman" w:hAnsi="Times New Roman" w:cs="Times New Roman"/>
          <w:b/>
          <w:bCs/>
          <w:noProof/>
          <w:color w:val="0000CC"/>
          <w:sz w:val="28"/>
          <w:szCs w:val="24"/>
          <w:lang w:val="en-US"/>
        </w:rPr>
        <w:t xml:space="preserve"> u Američkom kutku</w:t>
      </w:r>
    </w:p>
    <w:p w:rsidR="004E32AB" w:rsidRDefault="004E32AB" w:rsidP="004E32AB">
      <w:pPr>
        <w:spacing w:after="0" w:line="240" w:lineRule="auto"/>
        <w:jc w:val="both"/>
        <w:rPr>
          <w:rFonts w:ascii="Times New Roman" w:eastAsia="Times New Roman" w:hAnsi="Times New Roman" w:cs="Times New Roman"/>
          <w:bCs/>
          <w:noProof/>
          <w:sz w:val="24"/>
          <w:szCs w:val="24"/>
          <w:lang w:val="en-US"/>
        </w:rPr>
      </w:pPr>
    </w:p>
    <w:p w:rsidR="00C12FFD" w:rsidRDefault="00C12FFD" w:rsidP="004E32AB">
      <w:pPr>
        <w:spacing w:after="0" w:line="240" w:lineRule="auto"/>
        <w:jc w:val="both"/>
        <w:rPr>
          <w:rFonts w:ascii="Times New Roman" w:eastAsia="Times New Roman" w:hAnsi="Times New Roman" w:cs="Times New Roman"/>
          <w:bCs/>
          <w:noProof/>
          <w:sz w:val="24"/>
          <w:szCs w:val="24"/>
          <w:lang w:val="en-US"/>
        </w:rPr>
      </w:pPr>
      <w:r w:rsidRPr="004E32AB">
        <w:rPr>
          <w:rFonts w:ascii="Times New Roman" w:eastAsia="Times New Roman" w:hAnsi="Times New Roman" w:cs="Times New Roman"/>
          <w:bCs/>
          <w:noProof/>
          <w:sz w:val="24"/>
          <w:szCs w:val="24"/>
          <w:lang w:eastAsia="sr-Latn-RS"/>
        </w:rPr>
        <w:drawing>
          <wp:anchor distT="0" distB="0" distL="114300" distR="114300" simplePos="0" relativeHeight="251679744" behindDoc="0" locked="0" layoutInCell="1" allowOverlap="1" wp14:anchorId="03C1AB56" wp14:editId="37D6BEC9">
            <wp:simplePos x="0" y="0"/>
            <wp:positionH relativeFrom="column">
              <wp:posOffset>8255</wp:posOffset>
            </wp:positionH>
            <wp:positionV relativeFrom="paragraph">
              <wp:posOffset>307975</wp:posOffset>
            </wp:positionV>
            <wp:extent cx="1492885" cy="1209675"/>
            <wp:effectExtent l="0" t="0" r="0" b="9525"/>
            <wp:wrapSquare wrapText="bothSides"/>
            <wp:docPr id="9" name="Picture 9" descr="Pati_Sm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ati_Smit"/>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492885"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sidR="00D7641B">
        <w:rPr>
          <w:rFonts w:ascii="Times New Roman" w:eastAsia="Times New Roman" w:hAnsi="Times New Roman" w:cs="Times New Roman"/>
          <w:bCs/>
          <w:noProof/>
          <w:sz w:val="24"/>
          <w:szCs w:val="24"/>
          <w:lang w:val="en-US"/>
        </w:rPr>
        <w:tab/>
      </w:r>
      <w:r w:rsidR="004E32AB" w:rsidRPr="004E32AB">
        <w:rPr>
          <w:rFonts w:ascii="Times New Roman" w:eastAsia="Times New Roman" w:hAnsi="Times New Roman" w:cs="Times New Roman"/>
          <w:bCs/>
          <w:noProof/>
          <w:sz w:val="24"/>
          <w:szCs w:val="24"/>
          <w:lang w:val="en-US"/>
        </w:rPr>
        <w:t xml:space="preserve">Promocija knjige kultne američke umetnice Pati Smit pod nazivom "Sakupljanje vune" održaće se </w:t>
      </w:r>
      <w:r w:rsidR="004E32AB">
        <w:rPr>
          <w:rFonts w:ascii="Times New Roman" w:eastAsia="Times New Roman" w:hAnsi="Times New Roman" w:cs="Times New Roman"/>
          <w:bCs/>
          <w:noProof/>
          <w:sz w:val="24"/>
          <w:szCs w:val="24"/>
          <w:lang w:val="en-US"/>
        </w:rPr>
        <w:t xml:space="preserve">danas </w:t>
      </w:r>
      <w:r w:rsidR="004E32AB" w:rsidRPr="004E32AB">
        <w:rPr>
          <w:rFonts w:ascii="Times New Roman" w:eastAsia="Times New Roman" w:hAnsi="Times New Roman" w:cs="Times New Roman"/>
          <w:bCs/>
          <w:noProof/>
          <w:sz w:val="24"/>
          <w:szCs w:val="24"/>
          <w:lang w:val="en-US"/>
        </w:rPr>
        <w:t>u četvrtak, 17. decembra u Američkom kutku.</w:t>
      </w:r>
      <w:r w:rsidR="004E32AB">
        <w:rPr>
          <w:rFonts w:ascii="Times New Roman" w:eastAsia="Times New Roman" w:hAnsi="Times New Roman" w:cs="Times New Roman"/>
          <w:bCs/>
          <w:noProof/>
          <w:sz w:val="24"/>
          <w:szCs w:val="24"/>
          <w:lang w:val="en-US"/>
        </w:rPr>
        <w:t xml:space="preserve"> </w:t>
      </w:r>
      <w:r w:rsidR="004E32AB" w:rsidRPr="004E32AB">
        <w:rPr>
          <w:rFonts w:ascii="Times New Roman" w:eastAsia="Times New Roman" w:hAnsi="Times New Roman" w:cs="Times New Roman"/>
          <w:bCs/>
          <w:noProof/>
          <w:sz w:val="24"/>
          <w:szCs w:val="24"/>
          <w:lang w:val="en-US"/>
        </w:rPr>
        <w:t>Pri pomenu imena Peti Smit svako će reći da je jedna od ikona američke pank i rok scene, međutim ona je i cenjena spisateljica koja je književnu karijeru počela kao pesnikinja i autorka nekoliko proznih knjiga među kojima je i "Sakupljanje vune". Pošto se Peti Smit tokom svoje bogate karijere bavila slikanjem i fotografijom, ovu knjigu sama je ilustrovala. </w:t>
      </w:r>
      <w:r w:rsidR="004E32AB">
        <w:rPr>
          <w:rFonts w:ascii="Times New Roman" w:eastAsia="Times New Roman" w:hAnsi="Times New Roman" w:cs="Times New Roman"/>
          <w:bCs/>
          <w:noProof/>
          <w:sz w:val="24"/>
          <w:szCs w:val="24"/>
          <w:lang w:val="en-US"/>
        </w:rPr>
        <w:t xml:space="preserve"> </w:t>
      </w:r>
      <w:r w:rsidR="004E32AB" w:rsidRPr="004E32AB">
        <w:rPr>
          <w:rFonts w:ascii="Times New Roman" w:eastAsia="Times New Roman" w:hAnsi="Times New Roman" w:cs="Times New Roman"/>
          <w:bCs/>
          <w:noProof/>
          <w:sz w:val="24"/>
          <w:szCs w:val="24"/>
          <w:lang w:val="en-US"/>
        </w:rPr>
        <w:t>"Oduvek sam zamišljala da ću napisati knjigu, makar i sasvim malenu, koja će čitaoca odvesti nekud u prostranstvo koje se ne može ni izmeriti ni upamtiti", rekla je Pati Smit o ovoj knjizi čiju će promociju upotpuniti</w:t>
      </w:r>
      <w:r w:rsidR="004E32AB">
        <w:rPr>
          <w:rFonts w:ascii="Times New Roman" w:eastAsia="Times New Roman" w:hAnsi="Times New Roman" w:cs="Times New Roman"/>
          <w:bCs/>
          <w:noProof/>
          <w:sz w:val="24"/>
          <w:szCs w:val="24"/>
          <w:lang w:val="en-US"/>
        </w:rPr>
        <w:t xml:space="preserve"> i njeno muzičko stvaralaštvo. </w:t>
      </w:r>
      <w:r w:rsidR="004E32AB" w:rsidRPr="004E32AB">
        <w:rPr>
          <w:rFonts w:ascii="Times New Roman" w:eastAsia="Times New Roman" w:hAnsi="Times New Roman" w:cs="Times New Roman"/>
          <w:bCs/>
          <w:noProof/>
          <w:sz w:val="24"/>
          <w:szCs w:val="24"/>
          <w:lang w:val="en-US"/>
        </w:rPr>
        <w:t>Gosti promocije biće Zoran Paunović, prevodilac knjige, Slobodan Tišma pisac i muzičar. Razgovor će vod</w:t>
      </w:r>
      <w:r w:rsidR="004E32AB">
        <w:rPr>
          <w:rFonts w:ascii="Times New Roman" w:eastAsia="Times New Roman" w:hAnsi="Times New Roman" w:cs="Times New Roman"/>
          <w:bCs/>
          <w:noProof/>
          <w:sz w:val="24"/>
          <w:szCs w:val="24"/>
          <w:lang w:val="en-US"/>
        </w:rPr>
        <w:t xml:space="preserve">iti Vitomir Simurdić, novinar. </w:t>
      </w:r>
    </w:p>
    <w:p w:rsidR="004E32AB" w:rsidRPr="004E32AB" w:rsidRDefault="00C12FFD" w:rsidP="004E32AB">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4E32AB" w:rsidRPr="004E32AB">
        <w:rPr>
          <w:rFonts w:ascii="Times New Roman" w:eastAsia="Times New Roman" w:hAnsi="Times New Roman" w:cs="Times New Roman"/>
          <w:bCs/>
          <w:noProof/>
          <w:sz w:val="24"/>
          <w:szCs w:val="24"/>
          <w:lang w:val="en-US"/>
        </w:rPr>
        <w:t>S obzirom da je broj mesta ograničen, sve zaintereso</w:t>
      </w:r>
      <w:r>
        <w:rPr>
          <w:rFonts w:ascii="Times New Roman" w:eastAsia="Times New Roman" w:hAnsi="Times New Roman" w:cs="Times New Roman"/>
          <w:bCs/>
          <w:noProof/>
          <w:sz w:val="24"/>
          <w:szCs w:val="24"/>
          <w:lang w:val="en-US"/>
        </w:rPr>
        <w:t xml:space="preserve">vani treba da se prijave  putem </w:t>
      </w:r>
      <w:r w:rsidR="004E32AB" w:rsidRPr="004E32AB">
        <w:rPr>
          <w:rFonts w:ascii="Times New Roman" w:eastAsia="Times New Roman" w:hAnsi="Times New Roman" w:cs="Times New Roman"/>
          <w:bCs/>
          <w:noProof/>
          <w:sz w:val="24"/>
          <w:szCs w:val="24"/>
          <w:lang w:val="en-US"/>
        </w:rPr>
        <w:t>imejla</w:t>
      </w:r>
      <w:r>
        <w:rPr>
          <w:rFonts w:ascii="Times New Roman" w:eastAsia="Times New Roman" w:hAnsi="Times New Roman" w:cs="Times New Roman"/>
          <w:bCs/>
          <w:noProof/>
          <w:sz w:val="24"/>
          <w:szCs w:val="24"/>
          <w:lang w:val="en-US"/>
        </w:rPr>
        <w:t xml:space="preserve"> </w:t>
      </w:r>
      <w:r w:rsidR="004E32AB" w:rsidRPr="004E32AB">
        <w:rPr>
          <w:rFonts w:ascii="Times New Roman" w:eastAsia="Times New Roman" w:hAnsi="Times New Roman" w:cs="Times New Roman"/>
          <w:bCs/>
          <w:noProof/>
          <w:sz w:val="24"/>
          <w:szCs w:val="24"/>
          <w:lang w:val="en-US"/>
        </w:rPr>
        <w:t> </w:t>
      </w:r>
      <w:hyperlink r:id="rId12" w:history="1">
        <w:r w:rsidR="004E32AB" w:rsidRPr="004E32AB">
          <w:rPr>
            <w:rStyle w:val="Hyperlink"/>
            <w:rFonts w:ascii="Times New Roman" w:eastAsia="Times New Roman" w:hAnsi="Times New Roman" w:cs="Times New Roman"/>
            <w:bCs/>
            <w:noProof/>
            <w:sz w:val="24"/>
            <w:szCs w:val="24"/>
            <w:lang w:val="en-US"/>
          </w:rPr>
          <w:t>novisad@americancorners.rs</w:t>
        </w:r>
      </w:hyperlink>
      <w:r w:rsidR="004E32AB" w:rsidRPr="004E32AB">
        <w:rPr>
          <w:rFonts w:ascii="Times New Roman" w:eastAsia="Times New Roman" w:hAnsi="Times New Roman" w:cs="Times New Roman"/>
          <w:bCs/>
          <w:noProof/>
          <w:sz w:val="24"/>
          <w:szCs w:val="24"/>
          <w:lang w:val="en-US"/>
        </w:rPr>
        <w:t> i broja telefona: 021/47 22 840.</w:t>
      </w:r>
      <w:r w:rsidR="004E32AB">
        <w:rPr>
          <w:rFonts w:ascii="Times New Roman" w:eastAsia="Times New Roman" w:hAnsi="Times New Roman" w:cs="Times New Roman"/>
          <w:bCs/>
          <w:noProof/>
          <w:sz w:val="24"/>
          <w:szCs w:val="24"/>
          <w:lang w:val="en-US"/>
        </w:rPr>
        <w:t xml:space="preserve"> Program  počinje</w:t>
      </w:r>
      <w:r w:rsidR="004E32AB" w:rsidRPr="004E32AB">
        <w:rPr>
          <w:rFonts w:ascii="Times New Roman" w:eastAsia="Times New Roman" w:hAnsi="Times New Roman" w:cs="Times New Roman"/>
          <w:bCs/>
          <w:noProof/>
          <w:sz w:val="24"/>
          <w:szCs w:val="24"/>
          <w:lang w:val="en-US"/>
        </w:rPr>
        <w:t xml:space="preserve"> u 18 časova, a ulaz je slobodan.</w:t>
      </w:r>
    </w:p>
    <w:p w:rsidR="004A46EA" w:rsidRDefault="004A46EA" w:rsidP="000B59BA">
      <w:pPr>
        <w:spacing w:after="0" w:line="240" w:lineRule="auto"/>
        <w:jc w:val="both"/>
        <w:rPr>
          <w:rFonts w:ascii="Times New Roman" w:eastAsia="Times New Roman" w:hAnsi="Times New Roman" w:cs="Times New Roman"/>
          <w:bCs/>
          <w:noProof/>
          <w:sz w:val="24"/>
          <w:szCs w:val="24"/>
          <w:lang w:val="en-US"/>
        </w:rPr>
      </w:pPr>
    </w:p>
    <w:p w:rsidR="004E32AB" w:rsidRPr="00A323B2" w:rsidRDefault="004E32AB" w:rsidP="004E32AB">
      <w:pPr>
        <w:spacing w:after="0" w:line="240" w:lineRule="auto"/>
        <w:jc w:val="center"/>
        <w:rPr>
          <w:rFonts w:ascii="Times New Roman" w:eastAsia="Times New Roman" w:hAnsi="Times New Roman" w:cs="Times New Roman"/>
          <w:b/>
          <w:bCs/>
          <w:noProof/>
          <w:color w:val="0000CC"/>
          <w:sz w:val="28"/>
          <w:szCs w:val="24"/>
          <w:lang w:val="en-US"/>
        </w:rPr>
      </w:pPr>
      <w:r w:rsidRPr="00A323B2">
        <w:rPr>
          <w:rFonts w:ascii="Times New Roman" w:eastAsia="Times New Roman" w:hAnsi="Times New Roman" w:cs="Times New Roman"/>
          <w:b/>
          <w:bCs/>
          <w:noProof/>
          <w:color w:val="0000CC"/>
          <w:sz w:val="28"/>
          <w:szCs w:val="24"/>
          <w:lang w:val="en-US"/>
        </w:rPr>
        <w:t>Predavanje "Sajt specifik događaji i ambijentalni teatar" u CK13</w:t>
      </w:r>
    </w:p>
    <w:p w:rsidR="00D7641B" w:rsidRDefault="00D7641B" w:rsidP="004E32AB">
      <w:pPr>
        <w:spacing w:after="0" w:line="240" w:lineRule="auto"/>
        <w:jc w:val="both"/>
        <w:rPr>
          <w:rFonts w:ascii="Times New Roman" w:eastAsia="Times New Roman" w:hAnsi="Times New Roman" w:cs="Times New Roman"/>
          <w:bCs/>
          <w:noProof/>
          <w:sz w:val="24"/>
          <w:szCs w:val="24"/>
          <w:lang w:val="en-US"/>
        </w:rPr>
      </w:pPr>
    </w:p>
    <w:p w:rsidR="004E32AB" w:rsidRPr="004E32AB" w:rsidRDefault="00D7641B" w:rsidP="004E32AB">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4E32AB" w:rsidRPr="004E32AB">
        <w:rPr>
          <w:rFonts w:ascii="Times New Roman" w:eastAsia="Times New Roman" w:hAnsi="Times New Roman" w:cs="Times New Roman"/>
          <w:bCs/>
          <w:noProof/>
          <w:sz w:val="24"/>
          <w:szCs w:val="24"/>
          <w:lang w:val="en-US"/>
        </w:rPr>
        <w:t xml:space="preserve">Predavanje "Sajt specifik događaji i ambijentalni teatar" održaće se </w:t>
      </w:r>
      <w:r w:rsidR="004E32AB">
        <w:rPr>
          <w:rFonts w:ascii="Times New Roman" w:eastAsia="Times New Roman" w:hAnsi="Times New Roman" w:cs="Times New Roman"/>
          <w:bCs/>
          <w:noProof/>
          <w:sz w:val="24"/>
          <w:szCs w:val="24"/>
          <w:lang w:val="en-US"/>
        </w:rPr>
        <w:t xml:space="preserve">danas - </w:t>
      </w:r>
      <w:r w:rsidR="004E32AB" w:rsidRPr="004E32AB">
        <w:rPr>
          <w:rFonts w:ascii="Times New Roman" w:eastAsia="Times New Roman" w:hAnsi="Times New Roman" w:cs="Times New Roman"/>
          <w:bCs/>
          <w:noProof/>
          <w:sz w:val="24"/>
          <w:szCs w:val="24"/>
          <w:lang w:val="en-US"/>
        </w:rPr>
        <w:t>u četvrtak, 17. decembra u Omladinskom centru CK13.</w:t>
      </w:r>
      <w:r w:rsidR="004E32AB">
        <w:rPr>
          <w:rFonts w:ascii="Times New Roman" w:eastAsia="Times New Roman" w:hAnsi="Times New Roman" w:cs="Times New Roman"/>
          <w:bCs/>
          <w:noProof/>
          <w:sz w:val="24"/>
          <w:szCs w:val="24"/>
          <w:lang w:val="en-US"/>
        </w:rPr>
        <w:t xml:space="preserve"> </w:t>
      </w:r>
      <w:r w:rsidR="004E32AB" w:rsidRPr="004E32AB">
        <w:rPr>
          <w:rFonts w:ascii="Times New Roman" w:eastAsia="Times New Roman" w:hAnsi="Times New Roman" w:cs="Times New Roman"/>
          <w:bCs/>
          <w:noProof/>
          <w:sz w:val="24"/>
          <w:szCs w:val="24"/>
          <w:lang w:val="en-US"/>
        </w:rPr>
        <w:t>Šta je to ambijentalni, odnosno, sajt-specifik teatar (site-specific theatre), kako se izvodi i na koji način se može graditi graditi danas? O izvođačkim umetnostima u nenamenskim, javnim i prostorima graditeljskog nasleđa – sajt specifik događajima i ambijentalnom teatru govoriće članice</w:t>
      </w:r>
      <w:r>
        <w:rPr>
          <w:rFonts w:ascii="Times New Roman" w:eastAsia="Times New Roman" w:hAnsi="Times New Roman" w:cs="Times New Roman"/>
          <w:bCs/>
          <w:noProof/>
          <w:sz w:val="24"/>
          <w:szCs w:val="24"/>
          <w:lang w:val="en-US"/>
        </w:rPr>
        <w:t xml:space="preserve"> udruženja Scenatoria. </w:t>
      </w:r>
      <w:r w:rsidR="004E32AB" w:rsidRPr="004E32AB">
        <w:rPr>
          <w:rFonts w:ascii="Times New Roman" w:eastAsia="Times New Roman" w:hAnsi="Times New Roman" w:cs="Times New Roman"/>
          <w:bCs/>
          <w:noProof/>
          <w:sz w:val="24"/>
          <w:szCs w:val="24"/>
          <w:lang w:val="en-US"/>
        </w:rPr>
        <w:t>Scenatoria je udruženje profesionalaca i kreativaca koji se bave kulturom, umetnošću, arhitekturom, istorijom, turizmom i zaštitom životne sredine. Članovi udruženja Scenatoria okupili su se sa namerom da istražuju graditeljsko nasleđe, preispitaju poziciju i unaprede dostupnost izvođačkih i drugih umetnosti, kao i stanje (građenog) kulturnog nasleđa, kroz postavljanje i izvođenje predstava, performansa i drugih aktivnosti na različitim zanemarenim i zapuštenim lokalitetima, koji predstavljaju deo materijalne baštine. Sa druge strane, bave se i projektima podrške dobrim primerima obnove graditeljskog nasleđa kr</w:t>
      </w:r>
      <w:r>
        <w:rPr>
          <w:rFonts w:ascii="Times New Roman" w:eastAsia="Times New Roman" w:hAnsi="Times New Roman" w:cs="Times New Roman"/>
          <w:bCs/>
          <w:noProof/>
          <w:sz w:val="24"/>
          <w:szCs w:val="24"/>
          <w:lang w:val="en-US"/>
        </w:rPr>
        <w:t xml:space="preserve">oz otvorene radionice vitraža. </w:t>
      </w:r>
      <w:r w:rsidR="004E32AB" w:rsidRPr="004E32AB">
        <w:rPr>
          <w:rFonts w:ascii="Times New Roman" w:eastAsia="Times New Roman" w:hAnsi="Times New Roman" w:cs="Times New Roman"/>
          <w:bCs/>
          <w:noProof/>
          <w:sz w:val="24"/>
          <w:szCs w:val="24"/>
          <w:lang w:val="en-US"/>
        </w:rPr>
        <w:t>Predavanje će otvoriti radionicu performansa koja se realizuje u okviru programa "Šta da radim sa ostatk</w:t>
      </w:r>
      <w:r w:rsidR="004E32AB">
        <w:rPr>
          <w:rFonts w:ascii="Times New Roman" w:eastAsia="Times New Roman" w:hAnsi="Times New Roman" w:cs="Times New Roman"/>
          <w:bCs/>
          <w:noProof/>
          <w:sz w:val="24"/>
          <w:szCs w:val="24"/>
          <w:lang w:val="en-US"/>
        </w:rPr>
        <w:t xml:space="preserve">om svog života". Predavanje počinje </w:t>
      </w:r>
      <w:r w:rsidR="004E32AB" w:rsidRPr="004E32AB">
        <w:rPr>
          <w:rFonts w:ascii="Times New Roman" w:eastAsia="Times New Roman" w:hAnsi="Times New Roman" w:cs="Times New Roman"/>
          <w:bCs/>
          <w:noProof/>
          <w:sz w:val="24"/>
          <w:szCs w:val="24"/>
          <w:lang w:val="en-US"/>
        </w:rPr>
        <w:t>u 19 časova.</w:t>
      </w:r>
    </w:p>
    <w:p w:rsidR="004E32AB" w:rsidRDefault="004E32AB" w:rsidP="000B59BA">
      <w:pPr>
        <w:spacing w:after="0" w:line="240" w:lineRule="auto"/>
        <w:jc w:val="both"/>
        <w:rPr>
          <w:rFonts w:ascii="Times New Roman" w:eastAsia="Times New Roman" w:hAnsi="Times New Roman" w:cs="Times New Roman"/>
          <w:bCs/>
          <w:noProof/>
          <w:sz w:val="24"/>
          <w:szCs w:val="24"/>
          <w:lang w:val="en-US"/>
        </w:rPr>
      </w:pPr>
    </w:p>
    <w:p w:rsidR="004E32AB" w:rsidRPr="00D7641B" w:rsidRDefault="004E32AB" w:rsidP="004E32AB">
      <w:pPr>
        <w:spacing w:after="0" w:line="240" w:lineRule="auto"/>
        <w:jc w:val="center"/>
        <w:rPr>
          <w:rFonts w:ascii="Times New Roman" w:eastAsia="Times New Roman" w:hAnsi="Times New Roman" w:cs="Times New Roman"/>
          <w:b/>
          <w:bCs/>
          <w:noProof/>
          <w:color w:val="0000CC"/>
          <w:sz w:val="28"/>
          <w:szCs w:val="24"/>
          <w:lang w:val="en-US"/>
        </w:rPr>
      </w:pPr>
      <w:r w:rsidRPr="00D7641B">
        <w:rPr>
          <w:rFonts w:ascii="Times New Roman" w:eastAsia="Times New Roman" w:hAnsi="Times New Roman" w:cs="Times New Roman"/>
          <w:b/>
          <w:bCs/>
          <w:noProof/>
          <w:color w:val="0000CC"/>
          <w:sz w:val="28"/>
          <w:szCs w:val="24"/>
          <w:lang w:val="en-US"/>
        </w:rPr>
        <w:t>Predavanje "Razumevanje Vizantije" u Ogranku SANU</w:t>
      </w:r>
    </w:p>
    <w:p w:rsidR="004E32AB" w:rsidRPr="004E32AB" w:rsidRDefault="004E32AB" w:rsidP="004E32AB">
      <w:pPr>
        <w:spacing w:after="0" w:line="240" w:lineRule="auto"/>
        <w:jc w:val="both"/>
        <w:rPr>
          <w:rFonts w:ascii="Times New Roman" w:eastAsia="Times New Roman" w:hAnsi="Times New Roman" w:cs="Times New Roman"/>
          <w:bCs/>
          <w:noProof/>
          <w:sz w:val="24"/>
          <w:szCs w:val="24"/>
          <w:lang w:val="en-US"/>
        </w:rPr>
      </w:pPr>
    </w:p>
    <w:p w:rsidR="00393A13" w:rsidRDefault="004E32AB" w:rsidP="004E32AB">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4E32AB">
        <w:rPr>
          <w:rFonts w:ascii="Times New Roman" w:eastAsia="Times New Roman" w:hAnsi="Times New Roman" w:cs="Times New Roman"/>
          <w:bCs/>
          <w:noProof/>
          <w:sz w:val="24"/>
          <w:szCs w:val="24"/>
          <w:lang w:val="en-US"/>
        </w:rPr>
        <w:t>Predavanje "Razumevan</w:t>
      </w:r>
      <w:r>
        <w:rPr>
          <w:rFonts w:ascii="Times New Roman" w:eastAsia="Times New Roman" w:hAnsi="Times New Roman" w:cs="Times New Roman"/>
          <w:bCs/>
          <w:noProof/>
          <w:sz w:val="24"/>
          <w:szCs w:val="24"/>
          <w:lang w:val="en-US"/>
        </w:rPr>
        <w:t>je fenomena Vizantije" održano j</w:t>
      </w:r>
      <w:r w:rsidRPr="004E32AB">
        <w:rPr>
          <w:rFonts w:ascii="Times New Roman" w:eastAsia="Times New Roman" w:hAnsi="Times New Roman" w:cs="Times New Roman"/>
          <w:bCs/>
          <w:noProof/>
          <w:sz w:val="24"/>
          <w:szCs w:val="24"/>
          <w:lang w:val="en-US"/>
        </w:rPr>
        <w:t>e u sredu 16. decembr</w:t>
      </w:r>
      <w:r>
        <w:rPr>
          <w:rFonts w:ascii="Times New Roman" w:eastAsia="Times New Roman" w:hAnsi="Times New Roman" w:cs="Times New Roman"/>
          <w:bCs/>
          <w:noProof/>
          <w:sz w:val="24"/>
          <w:szCs w:val="24"/>
          <w:lang w:val="en-US"/>
        </w:rPr>
        <w:t>a u Svečanoj sali Ogranka SANU. Predavač je bio</w:t>
      </w:r>
      <w:r w:rsidRPr="004E32AB">
        <w:rPr>
          <w:rFonts w:ascii="Times New Roman" w:eastAsia="Times New Roman" w:hAnsi="Times New Roman" w:cs="Times New Roman"/>
          <w:bCs/>
          <w:noProof/>
          <w:sz w:val="24"/>
          <w:szCs w:val="24"/>
          <w:lang w:val="en-US"/>
        </w:rPr>
        <w:t xml:space="preserve"> akademik Ljubomir Maksimović.</w:t>
      </w:r>
    </w:p>
    <w:p w:rsidR="004E32AB" w:rsidRDefault="004E32AB" w:rsidP="004E32AB">
      <w:pPr>
        <w:spacing w:after="0" w:line="240" w:lineRule="auto"/>
        <w:jc w:val="both"/>
        <w:rPr>
          <w:rFonts w:ascii="Times New Roman" w:eastAsia="Times New Roman" w:hAnsi="Times New Roman" w:cs="Times New Roman"/>
          <w:bCs/>
          <w:noProof/>
          <w:sz w:val="24"/>
          <w:szCs w:val="24"/>
          <w:lang w:val="en-US"/>
        </w:rPr>
      </w:pPr>
    </w:p>
    <w:p w:rsidR="004A46EA" w:rsidRPr="00D7641B" w:rsidRDefault="00D7641B" w:rsidP="004A46EA">
      <w:pPr>
        <w:spacing w:after="0" w:line="240" w:lineRule="auto"/>
        <w:jc w:val="center"/>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 xml:space="preserve">Subotica: </w:t>
      </w:r>
      <w:r w:rsidR="004A46EA" w:rsidRPr="00D7641B">
        <w:rPr>
          <w:rFonts w:ascii="Times New Roman" w:eastAsia="Times New Roman" w:hAnsi="Times New Roman" w:cs="Times New Roman"/>
          <w:b/>
          <w:bCs/>
          <w:noProof/>
          <w:color w:val="0000CC"/>
          <w:sz w:val="28"/>
          <w:szCs w:val="24"/>
          <w:lang w:val="en-US"/>
        </w:rPr>
        <w:t>Donacija Unije žena SNS-a deci MZ Peščara</w:t>
      </w:r>
    </w:p>
    <w:p w:rsidR="004E32AB" w:rsidRDefault="004E32AB" w:rsidP="004A46EA">
      <w:pPr>
        <w:spacing w:after="0" w:line="240" w:lineRule="auto"/>
        <w:jc w:val="both"/>
        <w:rPr>
          <w:rFonts w:ascii="Times New Roman" w:eastAsia="Times New Roman" w:hAnsi="Times New Roman" w:cs="Times New Roman"/>
          <w:bCs/>
          <w:noProof/>
          <w:sz w:val="24"/>
          <w:szCs w:val="24"/>
          <w:lang w:val="en-US"/>
        </w:rPr>
      </w:pPr>
    </w:p>
    <w:p w:rsidR="004A46EA" w:rsidRPr="004A46EA" w:rsidRDefault="004E32AB" w:rsidP="004A46EA">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4A46EA" w:rsidRPr="004A46EA">
        <w:rPr>
          <w:rFonts w:ascii="Times New Roman" w:eastAsia="Times New Roman" w:hAnsi="Times New Roman" w:cs="Times New Roman"/>
          <w:bCs/>
          <w:noProof/>
          <w:sz w:val="24"/>
          <w:szCs w:val="24"/>
          <w:lang w:val="en-US"/>
        </w:rPr>
        <w:t>Predstavnice Unije žena SNS ovog vikenda posetile su MZ Peščara i donirale pribor za slikanje, neophodan za rad dečje radionice „Likovni susreti“. Naime, kako u prostorijama ove MZ deca subotom pohađaju likovnu radionicu, Unija žena iz MZ Peščara je ovim gestom želela da doprinese animiranju mladih za učešće u radionicama, kako bi kroz igru podstakli i razvili talenat. Predsednik Skupštine MZ, Aleksandar Ranković, se zahvalio Uniji žena SNS-a i pozvao sve nevladine organizacije i udruženja građana da kroz slične akcije pomognu društvene aktivnosti, koje, kako je naveo, iako su na periferiji grada, ne bi trebalo da budu i na periferiji zbivanja</w:t>
      </w:r>
    </w:p>
    <w:p w:rsidR="004A46EA" w:rsidRDefault="004A46EA" w:rsidP="000B59BA">
      <w:pPr>
        <w:spacing w:after="0" w:line="240" w:lineRule="auto"/>
        <w:jc w:val="both"/>
        <w:rPr>
          <w:rFonts w:ascii="Times New Roman" w:eastAsia="Times New Roman" w:hAnsi="Times New Roman" w:cs="Times New Roman"/>
          <w:bCs/>
          <w:noProof/>
          <w:sz w:val="24"/>
          <w:szCs w:val="24"/>
          <w:lang w:val="en-US"/>
        </w:rPr>
      </w:pPr>
    </w:p>
    <w:p w:rsidR="004A46EA" w:rsidRPr="00C12FFD" w:rsidRDefault="004A46EA" w:rsidP="004A46EA">
      <w:pPr>
        <w:spacing w:after="0" w:line="240" w:lineRule="auto"/>
        <w:jc w:val="center"/>
        <w:rPr>
          <w:rFonts w:ascii="Times New Roman" w:eastAsia="Times New Roman" w:hAnsi="Times New Roman" w:cs="Times New Roman"/>
          <w:b/>
          <w:bCs/>
          <w:noProof/>
          <w:color w:val="0000CC"/>
          <w:sz w:val="28"/>
          <w:szCs w:val="24"/>
          <w:lang w:val="en-US"/>
        </w:rPr>
      </w:pPr>
      <w:r w:rsidRPr="00C12FFD">
        <w:rPr>
          <w:rFonts w:ascii="Times New Roman" w:eastAsia="Times New Roman" w:hAnsi="Times New Roman" w:cs="Times New Roman"/>
          <w:b/>
          <w:bCs/>
          <w:noProof/>
          <w:color w:val="0000CC"/>
          <w:sz w:val="28"/>
          <w:szCs w:val="24"/>
          <w:lang w:val="en-US"/>
        </w:rPr>
        <w:t>Novogodišnji paketići za decu Doma "Kolevka"</w:t>
      </w:r>
    </w:p>
    <w:p w:rsidR="00D7641B" w:rsidRDefault="00D7641B" w:rsidP="004A46EA">
      <w:pPr>
        <w:spacing w:after="0" w:line="240" w:lineRule="auto"/>
        <w:jc w:val="both"/>
        <w:rPr>
          <w:rFonts w:ascii="Times New Roman" w:eastAsia="Times New Roman" w:hAnsi="Times New Roman" w:cs="Times New Roman"/>
          <w:bCs/>
          <w:noProof/>
          <w:sz w:val="24"/>
          <w:szCs w:val="24"/>
          <w:lang w:val="en-US"/>
        </w:rPr>
      </w:pPr>
    </w:p>
    <w:p w:rsidR="00D7641B" w:rsidRDefault="00D7641B" w:rsidP="004A46EA">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4A46EA">
        <w:rPr>
          <w:noProof/>
          <w:lang w:eastAsia="sr-Latn-RS"/>
        </w:rPr>
        <w:drawing>
          <wp:anchor distT="0" distB="0" distL="114300" distR="114300" simplePos="0" relativeHeight="251674624" behindDoc="0" locked="0" layoutInCell="1" allowOverlap="1" wp14:anchorId="70E9C183" wp14:editId="52B1B8A6">
            <wp:simplePos x="0" y="0"/>
            <wp:positionH relativeFrom="column">
              <wp:posOffset>3514725</wp:posOffset>
            </wp:positionH>
            <wp:positionV relativeFrom="paragraph">
              <wp:posOffset>231775</wp:posOffset>
            </wp:positionV>
            <wp:extent cx="2381250" cy="1428750"/>
            <wp:effectExtent l="0" t="0" r="0" b="0"/>
            <wp:wrapSquare wrapText="bothSides"/>
            <wp:docPr id="5" name="Picture 5"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u ECO - "/>
                    <pic:cNvPicPr>
                      <a:picLocks noChangeAspect="1" noChangeArrowheads="1"/>
                    </pic:cNvPicPr>
                  </pic:nvPicPr>
                  <pic:blipFill>
                    <a:blip r:embed="rId13">
                      <a:extLst>
                        <a:ext uri="{28A0092B-C50C-407E-A947-70E740481C1C}">
                          <a14:useLocalDpi xmlns:a14="http://schemas.microsoft.com/office/drawing/2010/main"/>
                        </a:ext>
                      </a:extLst>
                    </a:blip>
                    <a:srcRect/>
                    <a:stretch>
                      <a:fillRect/>
                    </a:stretch>
                  </pic:blipFill>
                  <pic:spPr bwMode="auto">
                    <a:xfrm>
                      <a:off x="0" y="0"/>
                      <a:ext cx="2381250"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sidR="004A46EA" w:rsidRPr="004A46EA">
        <w:rPr>
          <w:rFonts w:ascii="Times New Roman" w:eastAsia="Times New Roman" w:hAnsi="Times New Roman" w:cs="Times New Roman"/>
          <w:bCs/>
          <w:noProof/>
          <w:sz w:val="24"/>
          <w:szCs w:val="24"/>
          <w:lang w:val="en-US"/>
        </w:rPr>
        <w:t>Uz prisustvo ministra za rad, zapošljavanje, socijalna i boračka pitanja, Aleksandra Vul</w:t>
      </w:r>
      <w:r>
        <w:rPr>
          <w:rFonts w:ascii="Times New Roman" w:eastAsia="Times New Roman" w:hAnsi="Times New Roman" w:cs="Times New Roman"/>
          <w:bCs/>
          <w:noProof/>
          <w:sz w:val="24"/>
          <w:szCs w:val="24"/>
          <w:lang w:val="en-US"/>
        </w:rPr>
        <w:t xml:space="preserve">ina, kompanija „Merkator S“ u nedelju </w:t>
      </w:r>
      <w:r w:rsidR="004A46EA" w:rsidRPr="004A46EA">
        <w:rPr>
          <w:rFonts w:ascii="Times New Roman" w:eastAsia="Times New Roman" w:hAnsi="Times New Roman" w:cs="Times New Roman"/>
          <w:bCs/>
          <w:noProof/>
          <w:sz w:val="24"/>
          <w:szCs w:val="24"/>
          <w:lang w:val="en-US"/>
        </w:rPr>
        <w:t xml:space="preserve"> je uručila 200 novogodišnjih paketića deci sa smetnjama u Domu „Kolevka“. U okviru „Merkator karavana“ ova kompanija će uoči novogodišnjih praznika, paketićima obradovati 5200 mališana širom Srbije, koji su smešteni u ustanovama za decu ili hraniteljskim porodicama.</w:t>
      </w:r>
      <w:r>
        <w:rPr>
          <w:rFonts w:ascii="Times New Roman" w:eastAsia="Times New Roman" w:hAnsi="Times New Roman" w:cs="Times New Roman"/>
          <w:bCs/>
          <w:noProof/>
          <w:sz w:val="24"/>
          <w:szCs w:val="24"/>
          <w:lang w:val="en-US"/>
        </w:rPr>
        <w:t xml:space="preserve"> </w:t>
      </w:r>
      <w:r w:rsidR="004A46EA" w:rsidRPr="004A46EA">
        <w:rPr>
          <w:rFonts w:ascii="Times New Roman" w:eastAsia="Times New Roman" w:hAnsi="Times New Roman" w:cs="Times New Roman"/>
          <w:bCs/>
          <w:noProof/>
          <w:sz w:val="24"/>
          <w:szCs w:val="24"/>
          <w:lang w:val="en-US"/>
        </w:rPr>
        <w:t>U znak zahvalnosti, pre dodele paketića, deca su uz podršku vaspitačica izvela prigodan program. Na novogodišnjim paketićima, ali i sredstvima u iznosu od oko 10 miliona dinara, koje je ovoj ustanovi u poslednje dve godine dodelilo Ministarstvo za rad, zapošljavanje, boračka i socijalna pitanja zahvalio se direktor Doma za decu sa smetnjama “Kolevka”, Nenad Kozomora.</w:t>
      </w:r>
      <w:r>
        <w:rPr>
          <w:rFonts w:ascii="Times New Roman" w:eastAsia="Times New Roman" w:hAnsi="Times New Roman" w:cs="Times New Roman"/>
          <w:bCs/>
          <w:noProof/>
          <w:sz w:val="24"/>
          <w:szCs w:val="24"/>
          <w:lang w:val="en-US"/>
        </w:rPr>
        <w:t xml:space="preserve"> </w:t>
      </w:r>
      <w:r w:rsidR="004A46EA" w:rsidRPr="004A46EA">
        <w:rPr>
          <w:rFonts w:ascii="Times New Roman" w:eastAsia="Times New Roman" w:hAnsi="Times New Roman" w:cs="Times New Roman"/>
          <w:bCs/>
          <w:noProof/>
          <w:sz w:val="24"/>
          <w:szCs w:val="24"/>
          <w:lang w:val="en-US"/>
        </w:rPr>
        <w:t>U okviru „Merkator karavana“ ova kompanija će novogodišnjim paketićima obradovati ukupno 5200 mališana, od kojih je polovina iz sistema socijalne zaštite.</w:t>
      </w:r>
      <w:r>
        <w:rPr>
          <w:rFonts w:ascii="Times New Roman" w:eastAsia="Times New Roman" w:hAnsi="Times New Roman" w:cs="Times New Roman"/>
          <w:bCs/>
          <w:noProof/>
          <w:sz w:val="24"/>
          <w:szCs w:val="24"/>
          <w:lang w:val="en-US"/>
        </w:rPr>
        <w:t xml:space="preserve"> </w:t>
      </w:r>
    </w:p>
    <w:p w:rsidR="004A46EA" w:rsidRPr="004A46EA" w:rsidRDefault="00D7641B" w:rsidP="004A46EA">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4A46EA" w:rsidRPr="004A46EA">
        <w:rPr>
          <w:rFonts w:ascii="Times New Roman" w:eastAsia="Times New Roman" w:hAnsi="Times New Roman" w:cs="Times New Roman"/>
          <w:bCs/>
          <w:noProof/>
          <w:sz w:val="24"/>
          <w:szCs w:val="24"/>
          <w:lang w:val="en-US"/>
        </w:rPr>
        <w:t>Ministar Vulin se zahvalio kompaniji “Merkator S” zbog društveno odgovornog poslovanja i pozvao ostale da deo profita usmere kao onima, kojima je pomoć potrebna.</w:t>
      </w:r>
      <w:r>
        <w:rPr>
          <w:rFonts w:ascii="Times New Roman" w:eastAsia="Times New Roman" w:hAnsi="Times New Roman" w:cs="Times New Roman"/>
          <w:bCs/>
          <w:noProof/>
          <w:sz w:val="24"/>
          <w:szCs w:val="24"/>
          <w:lang w:val="en-US"/>
        </w:rPr>
        <w:t xml:space="preserve"> </w:t>
      </w:r>
      <w:r w:rsidR="004A46EA" w:rsidRPr="004A46EA">
        <w:rPr>
          <w:rFonts w:ascii="Times New Roman" w:eastAsia="Times New Roman" w:hAnsi="Times New Roman" w:cs="Times New Roman"/>
          <w:bCs/>
          <w:noProof/>
          <w:sz w:val="24"/>
          <w:szCs w:val="24"/>
          <w:lang w:val="en-US"/>
        </w:rPr>
        <w:t>Ministar je najavio da će jedan od prioriteta Ministarstva za rad, zapošljavanje, socijalna i boračka pitanja u narednoj godini biti privođenje kraju procesa licenciranja svih ustanova, kako bi kvalitet usluga na celoj teritoriji Srbije bio isti. Posebna sredstva odvojena su za usluge u zajednici, čime će biti podržan rad dnevnih boravaka i rad sa decom sa smetnjama u razvoju.</w:t>
      </w:r>
      <w:r w:rsidR="004A46EA" w:rsidRPr="004A46EA">
        <w:t xml:space="preserve"> </w:t>
      </w:r>
      <w:hyperlink r:id="rId14" w:history="1">
        <w:r w:rsidR="004A46EA" w:rsidRPr="001B34F6">
          <w:rPr>
            <w:rStyle w:val="Hyperlink"/>
            <w:rFonts w:ascii="Times New Roman" w:eastAsia="Times New Roman" w:hAnsi="Times New Roman" w:cs="Times New Roman"/>
            <w:bCs/>
            <w:noProof/>
            <w:sz w:val="24"/>
            <w:szCs w:val="24"/>
            <w:lang w:val="en-US"/>
          </w:rPr>
          <w:t>https://www.youtube.com/watch?v=2LmQs60QhUk</w:t>
        </w:r>
      </w:hyperlink>
      <w:r w:rsidR="004A46EA">
        <w:rPr>
          <w:rFonts w:ascii="Times New Roman" w:eastAsia="Times New Roman" w:hAnsi="Times New Roman" w:cs="Times New Roman"/>
          <w:bCs/>
          <w:noProof/>
          <w:sz w:val="24"/>
          <w:szCs w:val="24"/>
          <w:lang w:val="en-US"/>
        </w:rPr>
        <w:t xml:space="preserve"> </w:t>
      </w:r>
    </w:p>
    <w:p w:rsidR="004A46EA" w:rsidRDefault="004A46EA" w:rsidP="000B59BA">
      <w:pPr>
        <w:spacing w:after="0" w:line="240" w:lineRule="auto"/>
        <w:jc w:val="both"/>
        <w:rPr>
          <w:rFonts w:ascii="Times New Roman" w:eastAsia="Times New Roman" w:hAnsi="Times New Roman" w:cs="Times New Roman"/>
          <w:bCs/>
          <w:noProof/>
          <w:sz w:val="24"/>
          <w:szCs w:val="24"/>
          <w:lang w:val="en-US"/>
        </w:rPr>
      </w:pPr>
    </w:p>
    <w:p w:rsidR="00C45A5A" w:rsidRPr="00C12FFD" w:rsidRDefault="00C45A5A" w:rsidP="00C45A5A">
      <w:pPr>
        <w:spacing w:after="0" w:line="240" w:lineRule="auto"/>
        <w:jc w:val="center"/>
        <w:rPr>
          <w:rFonts w:ascii="Times New Roman" w:eastAsia="Times New Roman" w:hAnsi="Times New Roman" w:cs="Times New Roman"/>
          <w:b/>
          <w:bCs/>
          <w:noProof/>
          <w:color w:val="0000CC"/>
          <w:sz w:val="28"/>
          <w:szCs w:val="24"/>
          <w:lang w:val="en-US"/>
        </w:rPr>
      </w:pPr>
      <w:r w:rsidRPr="00C12FFD">
        <w:rPr>
          <w:rFonts w:ascii="Times New Roman" w:eastAsia="Times New Roman" w:hAnsi="Times New Roman" w:cs="Times New Roman"/>
          <w:b/>
          <w:bCs/>
          <w:noProof/>
          <w:color w:val="0000CC"/>
          <w:sz w:val="28"/>
          <w:szCs w:val="24"/>
          <w:lang w:val="en-US"/>
        </w:rPr>
        <w:t>RTV prikuplja slatkiše za najmlađe</w:t>
      </w:r>
    </w:p>
    <w:p w:rsidR="005076CF" w:rsidRDefault="005076CF" w:rsidP="00C45A5A">
      <w:pPr>
        <w:spacing w:after="0" w:line="240" w:lineRule="auto"/>
        <w:jc w:val="both"/>
        <w:rPr>
          <w:rFonts w:ascii="Times New Roman" w:eastAsia="Times New Roman" w:hAnsi="Times New Roman" w:cs="Times New Roman"/>
          <w:bCs/>
          <w:noProof/>
          <w:sz w:val="24"/>
          <w:szCs w:val="24"/>
          <w:lang w:val="en-US"/>
        </w:rPr>
      </w:pPr>
    </w:p>
    <w:p w:rsidR="00C45A5A" w:rsidRPr="00C45A5A" w:rsidRDefault="005076CF" w:rsidP="00C45A5A">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C45A5A" w:rsidRPr="00C45A5A">
        <w:rPr>
          <w:rFonts w:ascii="Times New Roman" w:eastAsia="Times New Roman" w:hAnsi="Times New Roman" w:cs="Times New Roman"/>
          <w:bCs/>
          <w:noProof/>
          <w:sz w:val="24"/>
          <w:szCs w:val="24"/>
          <w:lang w:val="en-US"/>
        </w:rPr>
        <w:t>Tradicionalna novogodišnja humanitarna akcija Radio-televizije Vojvodine "Slatk</w:t>
      </w:r>
      <w:r>
        <w:rPr>
          <w:rFonts w:ascii="Times New Roman" w:eastAsia="Times New Roman" w:hAnsi="Times New Roman" w:cs="Times New Roman"/>
          <w:bCs/>
          <w:noProof/>
          <w:sz w:val="24"/>
          <w:szCs w:val="24"/>
          <w:lang w:val="en-US"/>
        </w:rPr>
        <w:t>iš za mog drugara" počela je sredu</w:t>
      </w:r>
      <w:r w:rsidR="00C45A5A" w:rsidRPr="00C45A5A">
        <w:rPr>
          <w:rFonts w:ascii="Times New Roman" w:eastAsia="Times New Roman" w:hAnsi="Times New Roman" w:cs="Times New Roman"/>
          <w:bCs/>
          <w:noProof/>
          <w:sz w:val="24"/>
          <w:szCs w:val="24"/>
          <w:lang w:val="en-US"/>
        </w:rPr>
        <w:t xml:space="preserve">, postavljanjem korpe u holu Radio Novog Sada (Ul. Ignjata </w:t>
      </w:r>
      <w:r w:rsidR="00C45A5A" w:rsidRPr="00C45A5A">
        <w:rPr>
          <w:rFonts w:ascii="Times New Roman" w:eastAsia="Times New Roman" w:hAnsi="Times New Roman" w:cs="Times New Roman"/>
          <w:bCs/>
          <w:noProof/>
          <w:sz w:val="24"/>
          <w:szCs w:val="24"/>
          <w:lang w:val="en-US"/>
        </w:rPr>
        <w:lastRenderedPageBreak/>
        <w:t>Pavlasa br. 3), i trajaće do 31. decembra, kada će prikupljeni pokloni biti podeljeni deci.</w:t>
      </w:r>
      <w:r>
        <w:rPr>
          <w:rFonts w:ascii="Times New Roman" w:eastAsia="Times New Roman" w:hAnsi="Times New Roman" w:cs="Times New Roman"/>
          <w:bCs/>
          <w:noProof/>
          <w:sz w:val="24"/>
          <w:szCs w:val="24"/>
          <w:lang w:val="en-US"/>
        </w:rPr>
        <w:t xml:space="preserve"> </w:t>
      </w:r>
      <w:r w:rsidR="00C45A5A" w:rsidRPr="00C45A5A">
        <w:rPr>
          <w:rFonts w:ascii="Times New Roman" w:eastAsia="Times New Roman" w:hAnsi="Times New Roman" w:cs="Times New Roman"/>
          <w:bCs/>
          <w:noProof/>
          <w:sz w:val="24"/>
          <w:szCs w:val="24"/>
          <w:lang w:val="en-US"/>
        </w:rPr>
        <w:t>Želja organizatora je da se prikupljenim slatkišama deci u "Sigurnoj dečijoj kući", Svratištu za decu ulice, mališanima na Onkološkom odeljenju Dečije bolnice u Novom Sadu i u Udruženju osoba sa invaliditetom "Vera, ljubav, nada", ulepšaju predstojeći novogodišnji i božićni praznici.</w:t>
      </w:r>
    </w:p>
    <w:p w:rsidR="00D7641B" w:rsidRDefault="00D7641B" w:rsidP="00C45A5A">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C45A5A" w:rsidRPr="00C45A5A">
        <w:rPr>
          <w:rFonts w:ascii="Times New Roman" w:eastAsia="Times New Roman" w:hAnsi="Times New Roman" w:cs="Times New Roman"/>
          <w:bCs/>
          <w:noProof/>
          <w:sz w:val="24"/>
          <w:szCs w:val="24"/>
          <w:lang w:val="en-US"/>
        </w:rPr>
        <w:t>"Ovo je deveti put da organizujemo humanitarnu akciju "Slatkiš za mog drugara", a svake godine u njoj učestvuje sve više dece. Ogroman doprinos akciji daju i osnovci iz novosadskih škola "Ivo Lola Ribar", "Žarko Zrenjanin" i "Svetozar Marković Toza", a to je i osnovni cilj, da dete pokloni detetu i da se na taj način uči da bude humano i solidarno, da pomaže onima koji su u nevolji", istakla je Nevena Vrtulek, pokretač akcije i novinarka Radio Novog Sada. Akcija će u školama trajati do 24. decembra, odnosno do kraja prvog polugodišta. Deca bi trebalo da donesu neki slatkiš po svojoj želji i u skladu sa mogućnostima. Jedini uslov je da slatkiš bude fabrički upakovan.</w:t>
      </w:r>
    </w:p>
    <w:p w:rsidR="00C45A5A" w:rsidRPr="00C45A5A" w:rsidRDefault="00D7641B" w:rsidP="00C45A5A">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C45A5A" w:rsidRPr="00C45A5A">
        <w:rPr>
          <w:rFonts w:ascii="Times New Roman" w:eastAsia="Times New Roman" w:hAnsi="Times New Roman" w:cs="Times New Roman"/>
          <w:bCs/>
          <w:noProof/>
          <w:sz w:val="24"/>
          <w:szCs w:val="24"/>
          <w:lang w:val="en-US"/>
        </w:rPr>
        <w:t>Industrijski zapakovane slatkiše, svi ljudi dobre volje mogu doneti na portirnicu Radio Novog Sada (Ul. Ignjata Pavlasa br.3). Sakupljene slatkiše, organizatorka akcije Nevena Vrtulek deliće mališanima 31.decembra u okviru novogodišnjeg programa RTV-a.</w:t>
      </w:r>
      <w:r>
        <w:rPr>
          <w:rFonts w:ascii="Times New Roman" w:eastAsia="Times New Roman" w:hAnsi="Times New Roman" w:cs="Times New Roman"/>
          <w:bCs/>
          <w:noProof/>
          <w:sz w:val="24"/>
          <w:szCs w:val="24"/>
          <w:lang w:val="en-US"/>
        </w:rPr>
        <w:t xml:space="preserve"> </w:t>
      </w:r>
      <w:r w:rsidR="00C45A5A" w:rsidRPr="00C45A5A">
        <w:rPr>
          <w:rFonts w:ascii="Times New Roman" w:eastAsia="Times New Roman" w:hAnsi="Times New Roman" w:cs="Times New Roman"/>
          <w:bCs/>
          <w:noProof/>
          <w:sz w:val="24"/>
          <w:szCs w:val="24"/>
          <w:lang w:val="en-US"/>
        </w:rPr>
        <w:t>I ove godine prijatelji akcije biće novosadske poslastičarnice "Vremeplov", "Mocart", "Carigrad" i "Kristina", koje će deci darovati po tortu. Pored toga, u akciji će, kao i prethodne godine, učestovati Udruženje "Todo Tango", koje će u petak, 11.decembra, od 21 čas, u novosadski dvorcu Eđšeg, organizovati Tango bal, a ulaznica za tu manifestaciju biće, upravo, slatkiš.</w:t>
      </w:r>
    </w:p>
    <w:p w:rsidR="00C45A5A" w:rsidRDefault="00C45A5A" w:rsidP="000B59BA">
      <w:pPr>
        <w:spacing w:after="0" w:line="240" w:lineRule="auto"/>
        <w:jc w:val="both"/>
        <w:rPr>
          <w:rFonts w:ascii="Times New Roman" w:eastAsia="Times New Roman" w:hAnsi="Times New Roman" w:cs="Times New Roman"/>
          <w:bCs/>
          <w:noProof/>
          <w:sz w:val="24"/>
          <w:szCs w:val="24"/>
          <w:lang w:val="en-US"/>
        </w:rPr>
      </w:pPr>
    </w:p>
    <w:p w:rsidR="005076CF" w:rsidRPr="00C12FFD" w:rsidRDefault="005076CF" w:rsidP="005076CF">
      <w:pPr>
        <w:spacing w:after="0" w:line="240" w:lineRule="auto"/>
        <w:jc w:val="center"/>
        <w:rPr>
          <w:rFonts w:ascii="Times New Roman" w:eastAsia="Times New Roman" w:hAnsi="Times New Roman" w:cs="Times New Roman"/>
          <w:b/>
          <w:bCs/>
          <w:noProof/>
          <w:color w:val="0000CC"/>
          <w:sz w:val="28"/>
          <w:szCs w:val="24"/>
          <w:lang w:val="en-US"/>
        </w:rPr>
      </w:pPr>
      <w:r w:rsidRPr="00C12FFD">
        <w:rPr>
          <w:rFonts w:ascii="Times New Roman" w:eastAsia="Times New Roman" w:hAnsi="Times New Roman" w:cs="Times New Roman"/>
          <w:b/>
          <w:bCs/>
          <w:noProof/>
          <w:color w:val="0000CC"/>
          <w:sz w:val="28"/>
          <w:szCs w:val="24"/>
          <w:lang w:val="en-US"/>
        </w:rPr>
        <w:t>Predavanje "Kako sačuvati zadovoljstvo partnerskim odnosom?"</w:t>
      </w:r>
    </w:p>
    <w:p w:rsidR="005076CF" w:rsidRDefault="005076CF" w:rsidP="005076CF">
      <w:pPr>
        <w:spacing w:after="0" w:line="240" w:lineRule="auto"/>
        <w:jc w:val="both"/>
        <w:rPr>
          <w:rFonts w:ascii="Times New Roman" w:eastAsia="Times New Roman" w:hAnsi="Times New Roman" w:cs="Times New Roman"/>
          <w:bCs/>
          <w:noProof/>
          <w:sz w:val="24"/>
          <w:szCs w:val="24"/>
          <w:lang w:val="en-US"/>
        </w:rPr>
      </w:pPr>
    </w:p>
    <w:p w:rsidR="00C45A5A" w:rsidRDefault="005076CF" w:rsidP="000B59BA">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5076CF">
        <w:rPr>
          <w:rFonts w:ascii="Times New Roman" w:eastAsia="Times New Roman" w:hAnsi="Times New Roman" w:cs="Times New Roman"/>
          <w:bCs/>
          <w:noProof/>
          <w:sz w:val="24"/>
          <w:szCs w:val="24"/>
          <w:lang w:val="en-US"/>
        </w:rPr>
        <w:t>U klubu Fabrika Studentskog</w:t>
      </w:r>
      <w:r>
        <w:rPr>
          <w:rFonts w:ascii="Times New Roman" w:eastAsia="Times New Roman" w:hAnsi="Times New Roman" w:cs="Times New Roman"/>
          <w:bCs/>
          <w:noProof/>
          <w:sz w:val="24"/>
          <w:szCs w:val="24"/>
          <w:lang w:val="en-US"/>
        </w:rPr>
        <w:t xml:space="preserve"> kulturnog centra Novi Sad u utorak  </w:t>
      </w:r>
      <w:r w:rsidRPr="005076CF">
        <w:rPr>
          <w:rFonts w:ascii="Times New Roman" w:eastAsia="Times New Roman" w:hAnsi="Times New Roman" w:cs="Times New Roman"/>
          <w:bCs/>
          <w:noProof/>
          <w:sz w:val="24"/>
          <w:szCs w:val="24"/>
          <w:lang w:val="en-US"/>
        </w:rPr>
        <w:t xml:space="preserve"> u 17.30 časov</w:t>
      </w:r>
      <w:r>
        <w:rPr>
          <w:rFonts w:ascii="Times New Roman" w:eastAsia="Times New Roman" w:hAnsi="Times New Roman" w:cs="Times New Roman"/>
          <w:bCs/>
          <w:noProof/>
          <w:sz w:val="24"/>
          <w:szCs w:val="24"/>
          <w:lang w:val="en-US"/>
        </w:rPr>
        <w:t>a j</w:t>
      </w:r>
      <w:r w:rsidRPr="005076CF">
        <w:rPr>
          <w:rFonts w:ascii="Times New Roman" w:eastAsia="Times New Roman" w:hAnsi="Times New Roman" w:cs="Times New Roman"/>
          <w:bCs/>
          <w:noProof/>
          <w:sz w:val="24"/>
          <w:szCs w:val="24"/>
          <w:lang w:val="en-US"/>
        </w:rPr>
        <w:t>e održano predavanje "Kako sačuvati zadovoljstvo partnerskim odnosom?".</w:t>
      </w:r>
      <w:r>
        <w:rPr>
          <w:rFonts w:ascii="Times New Roman" w:eastAsia="Times New Roman" w:hAnsi="Times New Roman" w:cs="Times New Roman"/>
          <w:bCs/>
          <w:noProof/>
          <w:sz w:val="24"/>
          <w:szCs w:val="24"/>
          <w:lang w:val="en-US"/>
        </w:rPr>
        <w:t xml:space="preserve"> </w:t>
      </w:r>
      <w:r w:rsidRPr="005076CF">
        <w:rPr>
          <w:rFonts w:ascii="Times New Roman" w:eastAsia="Times New Roman" w:hAnsi="Times New Roman" w:cs="Times New Roman"/>
          <w:bCs/>
          <w:noProof/>
          <w:sz w:val="24"/>
          <w:szCs w:val="24"/>
          <w:lang w:val="en-US"/>
        </w:rPr>
        <w:t>O uspešnom nego</w:t>
      </w:r>
      <w:r>
        <w:rPr>
          <w:rFonts w:ascii="Times New Roman" w:eastAsia="Times New Roman" w:hAnsi="Times New Roman" w:cs="Times New Roman"/>
          <w:bCs/>
          <w:noProof/>
          <w:sz w:val="24"/>
          <w:szCs w:val="24"/>
          <w:lang w:val="en-US"/>
        </w:rPr>
        <w:t>vanju partnerskog odnosa govorila j</w:t>
      </w:r>
      <w:r w:rsidRPr="005076CF">
        <w:rPr>
          <w:rFonts w:ascii="Times New Roman" w:eastAsia="Times New Roman" w:hAnsi="Times New Roman" w:cs="Times New Roman"/>
          <w:bCs/>
          <w:noProof/>
          <w:sz w:val="24"/>
          <w:szCs w:val="24"/>
          <w:lang w:val="en-US"/>
        </w:rPr>
        <w:t>e psihološkinja Dejana Velliki.</w:t>
      </w:r>
      <w:r>
        <w:rPr>
          <w:rFonts w:ascii="Times New Roman" w:eastAsia="Times New Roman" w:hAnsi="Times New Roman" w:cs="Times New Roman"/>
          <w:bCs/>
          <w:noProof/>
          <w:sz w:val="24"/>
          <w:szCs w:val="24"/>
          <w:lang w:val="en-US"/>
        </w:rPr>
        <w:t xml:space="preserve"> </w:t>
      </w:r>
      <w:r w:rsidRPr="005076CF">
        <w:rPr>
          <w:rFonts w:ascii="Times New Roman" w:eastAsia="Times New Roman" w:hAnsi="Times New Roman" w:cs="Times New Roman"/>
          <w:bCs/>
          <w:noProof/>
          <w:sz w:val="24"/>
          <w:szCs w:val="24"/>
          <w:lang w:val="en-US"/>
        </w:rPr>
        <w:t>Predavanje je deo ciklusa "Budi bolji", koje realizuje </w:t>
      </w:r>
      <w:hyperlink r:id="rId15" w:tooltip="Tim centar" w:history="1">
        <w:r w:rsidRPr="005076CF">
          <w:rPr>
            <w:rStyle w:val="Hyperlink"/>
            <w:rFonts w:ascii="Times New Roman" w:eastAsia="Times New Roman" w:hAnsi="Times New Roman" w:cs="Times New Roman"/>
            <w:b/>
            <w:bCs/>
            <w:noProof/>
            <w:sz w:val="24"/>
            <w:szCs w:val="24"/>
            <w:lang w:val="en-US"/>
          </w:rPr>
          <w:t>Tim centar </w:t>
        </w:r>
      </w:hyperlink>
      <w:r w:rsidRPr="005076CF">
        <w:rPr>
          <w:rFonts w:ascii="Times New Roman" w:eastAsia="Times New Roman" w:hAnsi="Times New Roman" w:cs="Times New Roman"/>
          <w:bCs/>
          <w:noProof/>
          <w:sz w:val="24"/>
          <w:szCs w:val="24"/>
          <w:lang w:val="en-US"/>
        </w:rPr>
        <w:t>- Centar za istraživanje i edukaciju iz Novog Sada.</w:t>
      </w:r>
      <w:r>
        <w:rPr>
          <w:rFonts w:ascii="Times New Roman" w:eastAsia="Times New Roman" w:hAnsi="Times New Roman" w:cs="Times New Roman"/>
          <w:bCs/>
          <w:noProof/>
          <w:sz w:val="24"/>
          <w:szCs w:val="24"/>
          <w:lang w:val="en-US"/>
        </w:rPr>
        <w:t xml:space="preserve"> </w:t>
      </w:r>
      <w:r w:rsidRPr="005076CF">
        <w:rPr>
          <w:rFonts w:ascii="Times New Roman" w:eastAsia="Times New Roman" w:hAnsi="Times New Roman" w:cs="Times New Roman"/>
          <w:bCs/>
          <w:noProof/>
          <w:sz w:val="24"/>
          <w:szCs w:val="24"/>
          <w:lang w:val="en-US"/>
        </w:rPr>
        <w:t>Ulaz je</w:t>
      </w:r>
      <w:r>
        <w:rPr>
          <w:rFonts w:ascii="Times New Roman" w:eastAsia="Times New Roman" w:hAnsi="Times New Roman" w:cs="Times New Roman"/>
          <w:bCs/>
          <w:noProof/>
          <w:sz w:val="24"/>
          <w:szCs w:val="24"/>
          <w:lang w:val="en-US"/>
        </w:rPr>
        <w:t xml:space="preserve"> bio </w:t>
      </w:r>
      <w:r w:rsidRPr="005076CF">
        <w:rPr>
          <w:rFonts w:ascii="Times New Roman" w:eastAsia="Times New Roman" w:hAnsi="Times New Roman" w:cs="Times New Roman"/>
          <w:bCs/>
          <w:noProof/>
          <w:sz w:val="24"/>
          <w:szCs w:val="24"/>
          <w:lang w:val="en-US"/>
        </w:rPr>
        <w:t xml:space="preserve"> slobodan</w:t>
      </w:r>
    </w:p>
    <w:p w:rsidR="00F66A0E" w:rsidRDefault="00F66A0E" w:rsidP="00F66A0E">
      <w:pPr>
        <w:spacing w:after="0" w:line="240" w:lineRule="auto"/>
        <w:jc w:val="both"/>
      </w:pPr>
    </w:p>
    <w:p w:rsidR="000B59BA" w:rsidRPr="00C45A5A" w:rsidRDefault="000B59BA" w:rsidP="000B59BA">
      <w:pPr>
        <w:spacing w:after="0" w:line="240" w:lineRule="auto"/>
        <w:jc w:val="center"/>
        <w:textAlignment w:val="baseline"/>
        <w:outlineLvl w:val="0"/>
        <w:rPr>
          <w:rFonts w:ascii="Times New Roman" w:eastAsia="Times New Roman" w:hAnsi="Times New Roman" w:cs="Times New Roman"/>
          <w:b/>
          <w:noProof/>
          <w:color w:val="0000CC"/>
          <w:sz w:val="28"/>
          <w:szCs w:val="24"/>
        </w:rPr>
      </w:pPr>
      <w:r w:rsidRPr="00C45A5A">
        <w:rPr>
          <w:rFonts w:ascii="Times New Roman" w:eastAsia="Times New Roman" w:hAnsi="Times New Roman" w:cs="Times New Roman"/>
          <w:b/>
          <w:noProof/>
          <w:color w:val="0000CC"/>
          <w:sz w:val="28"/>
          <w:szCs w:val="24"/>
        </w:rPr>
        <w:t>Pobedile humanost i ljubav</w:t>
      </w:r>
    </w:p>
    <w:p w:rsidR="000B59BA" w:rsidRPr="000B59BA" w:rsidRDefault="000B59BA" w:rsidP="000B59BA">
      <w:pPr>
        <w:spacing w:after="0" w:line="240" w:lineRule="auto"/>
        <w:jc w:val="both"/>
        <w:textAlignment w:val="baseline"/>
        <w:outlineLvl w:val="0"/>
        <w:rPr>
          <w:rFonts w:ascii="Times New Roman" w:eastAsia="Times New Roman" w:hAnsi="Times New Roman" w:cs="Times New Roman"/>
          <w:bCs/>
          <w:noProof/>
          <w:sz w:val="24"/>
          <w:szCs w:val="24"/>
        </w:rPr>
      </w:pPr>
    </w:p>
    <w:p w:rsidR="000B59BA" w:rsidRPr="000B59BA" w:rsidRDefault="000B59BA" w:rsidP="000B59BA">
      <w:pPr>
        <w:spacing w:after="0" w:line="240" w:lineRule="auto"/>
        <w:jc w:val="both"/>
        <w:textAlignment w:val="baseline"/>
        <w:outlineLvl w:val="0"/>
        <w:rPr>
          <w:rFonts w:ascii="Times New Roman" w:eastAsia="Times New Roman" w:hAnsi="Times New Roman" w:cs="Times New Roman"/>
          <w:bCs/>
          <w:noProof/>
          <w:sz w:val="24"/>
          <w:szCs w:val="24"/>
        </w:rPr>
      </w:pPr>
      <w:r w:rsidRPr="000B59BA">
        <w:rPr>
          <w:rFonts w:ascii="Times New Roman" w:eastAsia="Times New Roman" w:hAnsi="Times New Roman" w:cs="Times New Roman"/>
          <w:noProof/>
          <w:sz w:val="24"/>
          <w:szCs w:val="24"/>
          <w:lang w:eastAsia="sr-Latn-RS"/>
        </w:rPr>
        <w:drawing>
          <wp:anchor distT="0" distB="0" distL="114300" distR="114300" simplePos="0" relativeHeight="251665408" behindDoc="0" locked="0" layoutInCell="1" allowOverlap="1" wp14:anchorId="4D0E47B5" wp14:editId="37E1BF59">
            <wp:simplePos x="0" y="0"/>
            <wp:positionH relativeFrom="column">
              <wp:posOffset>3869690</wp:posOffset>
            </wp:positionH>
            <wp:positionV relativeFrom="paragraph">
              <wp:posOffset>245110</wp:posOffset>
            </wp:positionV>
            <wp:extent cx="2025650" cy="1400175"/>
            <wp:effectExtent l="0" t="0" r="0" b="9525"/>
            <wp:wrapSquare wrapText="bothSides"/>
            <wp:docPr id="15" name="Picture 15" descr="Петар Лукић добио патике на дар">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Петар Лукић добио патике на дар">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25650"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59BA">
        <w:rPr>
          <w:rFonts w:ascii="Times New Roman" w:eastAsia="Times New Roman" w:hAnsi="Times New Roman" w:cs="Times New Roman"/>
          <w:bCs/>
          <w:noProof/>
          <w:sz w:val="24"/>
          <w:szCs w:val="24"/>
        </w:rPr>
        <w:tab/>
        <w:t>Humanitarna misija Rukometnog kluba „Adut” pod nazivom „Gol za osmeh”, namenjena deci bez roditeljskog staranja u Dečjem selu „Dr Milorad Pavlović” u Sremskoj Kamenici, još jednom je pokazala da</w:t>
      </w:r>
    </w:p>
    <w:p w:rsidR="000B59BA" w:rsidRPr="000B59BA" w:rsidRDefault="000B59BA" w:rsidP="000B59BA">
      <w:pPr>
        <w:spacing w:after="0" w:line="240" w:lineRule="auto"/>
        <w:jc w:val="both"/>
        <w:textAlignment w:val="baseline"/>
        <w:outlineLvl w:val="0"/>
        <w:rPr>
          <w:rFonts w:ascii="Times New Roman" w:eastAsia="Times New Roman" w:hAnsi="Times New Roman" w:cs="Times New Roman"/>
          <w:noProof/>
          <w:sz w:val="24"/>
          <w:szCs w:val="24"/>
        </w:rPr>
      </w:pPr>
      <w:r w:rsidRPr="000B59BA">
        <w:rPr>
          <w:rFonts w:ascii="Times New Roman" w:eastAsia="Times New Roman" w:hAnsi="Times New Roman" w:cs="Times New Roman"/>
          <w:noProof/>
          <w:sz w:val="24"/>
          <w:szCs w:val="24"/>
        </w:rPr>
        <w:t>u našoj zemlji postoji spremnost za nesebičnu pomoć onima kojima je najpotrebnija. Ali, ne postoji ništa lepše, a ni humanije, nego kada to rade oni najmlađi, uzrasta do deset godina, koji su svojom kreativnošću, druželjubivošću i igrom podsetili na to da je humanost osnovna pokretačka snaga. U Osnovnoj školi „Prva vojvođanska brigada” svoj doprinos dalo je oko 150 malih rukometaša u 12 ekipa iz devet klubova – „Laki” (Crvenka), „Unit” (Subotica), „Novi Beograd”, „Mladost TSK” (Temerin), „Novi Sad”, „NS hendbal” (Novi Sad), „Metalac” (Futog), OŠ „Jovan Grčić Milenko” (Beočin) i „Adut” (Novi Sad). Oni su sakupili dva kombija paketića za predstojeće novogodišnje praznike, čime su nesebično pomogli da se njihovi drugari iz Dečjeg sela bar na tren ne osećaju usamljeno. No, najvažnije u celoj toj priči je da je pobednik turnira bilo svako dete učesnik. Mališani su nesebično na svakom koraku međusobno delili ljubav i pažnju, a svakom od njih, kao učesniku-</w:t>
      </w:r>
      <w:r w:rsidRPr="000B59BA">
        <w:rPr>
          <w:rFonts w:ascii="Times New Roman" w:eastAsia="Times New Roman" w:hAnsi="Times New Roman" w:cs="Times New Roman"/>
          <w:noProof/>
          <w:sz w:val="24"/>
          <w:szCs w:val="24"/>
        </w:rPr>
        <w:lastRenderedPageBreak/>
        <w:t>pobedniku, umesto uobičajenih pehara i medalja, dodeljeni su zahvalnica, privezak i blok, a za ekipu i lopta.</w:t>
      </w:r>
    </w:p>
    <w:p w:rsidR="000B59BA" w:rsidRPr="000B59BA" w:rsidRDefault="000B59BA" w:rsidP="000B59BA">
      <w:pPr>
        <w:spacing w:after="0" w:line="240" w:lineRule="auto"/>
        <w:jc w:val="both"/>
        <w:textAlignment w:val="baseline"/>
        <w:outlineLvl w:val="0"/>
        <w:rPr>
          <w:rFonts w:ascii="Times New Roman" w:eastAsia="Times New Roman" w:hAnsi="Times New Roman" w:cs="Times New Roman"/>
          <w:noProof/>
          <w:sz w:val="24"/>
          <w:szCs w:val="24"/>
        </w:rPr>
      </w:pPr>
      <w:r w:rsidRPr="000B59BA">
        <w:rPr>
          <w:rFonts w:ascii="Times New Roman" w:eastAsia="Times New Roman" w:hAnsi="Times New Roman" w:cs="Times New Roman"/>
          <w:noProof/>
          <w:sz w:val="24"/>
          <w:szCs w:val="24"/>
        </w:rPr>
        <w:tab/>
      </w:r>
      <w:r>
        <w:rPr>
          <w:rFonts w:ascii="Times New Roman" w:eastAsia="Times New Roman" w:hAnsi="Times New Roman" w:cs="Times New Roman"/>
          <w:noProof/>
          <w:sz w:val="24"/>
          <w:szCs w:val="24"/>
        </w:rPr>
        <w:t>„</w:t>
      </w:r>
      <w:r w:rsidRPr="000B59BA">
        <w:rPr>
          <w:rFonts w:ascii="Times New Roman" w:eastAsia="Times New Roman" w:hAnsi="Times New Roman" w:cs="Times New Roman"/>
          <w:noProof/>
          <w:sz w:val="24"/>
          <w:szCs w:val="24"/>
        </w:rPr>
        <w:t>I ove godine ostvarili smo naš cilj, a osim mališana, uključili su se i njihovi roditelji, sugrađani, a posebno bih izdvojio profesorku Dušicu Ristić iz Beočina, koja se dodatno angažovala u školi u kojoj radi – rekao je predsednik RK „Adut” Branislav Radišić, zahvalivši se na podršci Upravi za sport Grada Novog Sada, Gradskom rukometnom savezu, RŠ-u i „Minakvi”. – Raduje me i činjenica da su turniru prisustvovali i mališani iz Dečjeg sela, posebno što se aktivno uključio 11-godišnji Petar Lukić, koji je dobio patike na dar. Uživali smo u svakom dečjem osemhu, lepoj reči, a divili se njihovoj kreativnosti kod pravljenja paketića i upućenim porukama, gde se svako dete osećalo bitnim i važnim.</w:t>
      </w:r>
    </w:p>
    <w:p w:rsidR="000B59BA" w:rsidRPr="000B59BA" w:rsidRDefault="000B59BA" w:rsidP="000B59BA">
      <w:pPr>
        <w:spacing w:after="0" w:line="240" w:lineRule="auto"/>
        <w:jc w:val="both"/>
        <w:textAlignment w:val="baseline"/>
        <w:outlineLvl w:val="0"/>
        <w:rPr>
          <w:rFonts w:ascii="Times New Roman" w:eastAsia="Times New Roman" w:hAnsi="Times New Roman" w:cs="Times New Roman"/>
          <w:noProof/>
          <w:sz w:val="24"/>
          <w:szCs w:val="24"/>
        </w:rPr>
      </w:pPr>
    </w:p>
    <w:p w:rsidR="000B59BA" w:rsidRPr="000B59BA" w:rsidRDefault="000B59BA" w:rsidP="000B59BA">
      <w:pPr>
        <w:spacing w:after="0" w:line="240" w:lineRule="auto"/>
        <w:jc w:val="center"/>
        <w:textAlignment w:val="baseline"/>
        <w:outlineLvl w:val="0"/>
        <w:rPr>
          <w:rFonts w:ascii="Times New Roman" w:eastAsia="Times New Roman" w:hAnsi="Times New Roman" w:cs="Times New Roman"/>
          <w:b/>
          <w:noProof/>
          <w:color w:val="0000CC"/>
          <w:sz w:val="28"/>
          <w:szCs w:val="24"/>
        </w:rPr>
      </w:pPr>
      <w:r w:rsidRPr="000B59BA">
        <w:rPr>
          <w:rFonts w:ascii="Times New Roman" w:eastAsia="Times New Roman" w:hAnsi="Times New Roman" w:cs="Times New Roman"/>
          <w:b/>
          <w:noProof/>
          <w:color w:val="0000CC"/>
          <w:sz w:val="28"/>
          <w:szCs w:val="24"/>
        </w:rPr>
        <w:t>Upis polaznika u „Građanskoj školi računara“</w:t>
      </w:r>
    </w:p>
    <w:p w:rsidR="000B59BA" w:rsidRPr="000B59BA" w:rsidRDefault="000B59BA" w:rsidP="000B59BA">
      <w:pPr>
        <w:spacing w:after="0" w:line="240" w:lineRule="auto"/>
        <w:jc w:val="both"/>
        <w:textAlignment w:val="baseline"/>
        <w:outlineLvl w:val="0"/>
        <w:rPr>
          <w:rFonts w:ascii="Times New Roman" w:eastAsia="Times New Roman" w:hAnsi="Times New Roman" w:cs="Times New Roman"/>
          <w:bCs/>
          <w:noProof/>
          <w:sz w:val="24"/>
          <w:szCs w:val="24"/>
        </w:rPr>
      </w:pPr>
    </w:p>
    <w:p w:rsidR="000B59BA" w:rsidRPr="000B59BA" w:rsidRDefault="000B59BA" w:rsidP="000B59BA">
      <w:pPr>
        <w:spacing w:after="0" w:line="240" w:lineRule="auto"/>
        <w:jc w:val="both"/>
        <w:textAlignment w:val="baseline"/>
        <w:outlineLvl w:val="0"/>
        <w:rPr>
          <w:rFonts w:ascii="Times New Roman" w:eastAsia="Times New Roman" w:hAnsi="Times New Roman" w:cs="Times New Roman"/>
          <w:noProof/>
          <w:sz w:val="24"/>
          <w:szCs w:val="24"/>
        </w:rPr>
      </w:pPr>
      <w:r w:rsidRPr="000B59BA">
        <w:rPr>
          <w:rFonts w:ascii="Times New Roman" w:eastAsia="Times New Roman" w:hAnsi="Times New Roman" w:cs="Times New Roman"/>
          <w:bCs/>
          <w:noProof/>
          <w:sz w:val="24"/>
          <w:szCs w:val="24"/>
        </w:rPr>
        <w:tab/>
        <w:t>U mesnoj zajednici „Sonja Marinković“, specijalizovana „Građanska škola računara“ za profesionalnu obuku srednje i starije generacije Novosađana organizuje upis polaznika za decembar,</w:t>
      </w:r>
      <w:r w:rsidRPr="000B59BA">
        <w:rPr>
          <w:rFonts w:ascii="Times New Roman" w:eastAsia="Times New Roman" w:hAnsi="Times New Roman" w:cs="Times New Roman"/>
          <w:noProof/>
          <w:sz w:val="24"/>
          <w:szCs w:val="24"/>
        </w:rPr>
        <w:t> koji traje do 16. decembra. Prijava za kurs se podnose u prostorijama MZ, Kej žrtava racije 4, ili na telefone 457-538 i 065/6519-477. Škola je u protekle tri i po godine razvila poseban školski program, specijalno prilagođen starijim sugrađanima, s obzirom na to da te kategorije stanovništva imaju poteškoća u savladavanju znanja o novim tehnologijama. Nastava je organizovana u dve grupe. Prva grupa je od 10 do 11.30 časova, a druga od 17 do 18.30. Za svakog od sedam polaznika obezbeđen je računar. Kursevi traju četiri sedmice, a za sticanje sertifikata o završenoj obuci profesionalnog rukovanja računarom nije neophodno predznanje.  Cena kursa je 5.000 dinara i može se platiti u dve rate, dok je za samohrane roditelje rezervisano po jedno mesto u svakoj grupi polaznika i za njih je školovanje besplatno.</w:t>
      </w:r>
    </w:p>
    <w:p w:rsidR="000237AC" w:rsidRDefault="000237AC" w:rsidP="00101428">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0237AC" w:rsidRPr="00A323B2" w:rsidRDefault="000237AC" w:rsidP="000237AC">
      <w:pPr>
        <w:spacing w:after="0" w:line="240" w:lineRule="auto"/>
        <w:jc w:val="center"/>
        <w:textAlignment w:val="baseline"/>
        <w:outlineLvl w:val="0"/>
        <w:rPr>
          <w:rFonts w:ascii="Times New Roman" w:eastAsia="Times New Roman" w:hAnsi="Times New Roman" w:cs="Times New Roman"/>
          <w:bCs/>
          <w:noProof/>
          <w:color w:val="0000CC"/>
          <w:kern w:val="36"/>
          <w:sz w:val="28"/>
          <w:szCs w:val="24"/>
          <w:lang w:val="en-US"/>
        </w:rPr>
      </w:pPr>
      <w:r w:rsidRPr="00A323B2">
        <w:rPr>
          <w:rFonts w:ascii="Times New Roman" w:eastAsia="Times New Roman" w:hAnsi="Times New Roman" w:cs="Times New Roman"/>
          <w:b/>
          <w:bCs/>
          <w:noProof/>
          <w:color w:val="0000CC"/>
          <w:kern w:val="36"/>
          <w:sz w:val="28"/>
          <w:szCs w:val="24"/>
          <w:lang w:val="en-US"/>
        </w:rPr>
        <w:t>Đaci iz Pančeva prikupljaju pomoć za Đergoviće</w:t>
      </w:r>
    </w:p>
    <w:p w:rsidR="000237AC" w:rsidRPr="000237AC" w:rsidRDefault="000237AC" w:rsidP="000237AC">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bookmarkStart w:id="1" w:name="image_371063cf-521c-420a-bda0-2df59a7151"/>
      <w:bookmarkEnd w:id="1"/>
    </w:p>
    <w:p w:rsidR="006659F0" w:rsidRDefault="006659F0" w:rsidP="00D7641B">
      <w:pPr>
        <w:shd w:val="clear" w:color="auto" w:fill="FFFFFF"/>
        <w:spacing w:after="0" w:line="240" w:lineRule="auto"/>
        <w:jc w:val="both"/>
        <w:rPr>
          <w:rFonts w:ascii="inherit" w:eastAsia="Times New Roman" w:hAnsi="inherit" w:cs="Times New Roman"/>
          <w:color w:val="000000"/>
          <w:sz w:val="23"/>
          <w:szCs w:val="23"/>
          <w:lang w:val="en-US"/>
        </w:rPr>
      </w:pPr>
      <w:r w:rsidRPr="006659F0">
        <w:rPr>
          <w:rFonts w:ascii="inherit" w:eastAsia="Times New Roman" w:hAnsi="inherit" w:cs="Times New Roman"/>
          <w:noProof/>
          <w:color w:val="000000"/>
          <w:sz w:val="24"/>
          <w:szCs w:val="24"/>
          <w:lang w:eastAsia="sr-Latn-RS"/>
        </w:rPr>
        <w:drawing>
          <wp:anchor distT="0" distB="0" distL="114300" distR="114300" simplePos="0" relativeHeight="251689984" behindDoc="0" locked="0" layoutInCell="1" allowOverlap="1" wp14:anchorId="172E0143" wp14:editId="5AF32E72">
            <wp:simplePos x="0" y="0"/>
            <wp:positionH relativeFrom="column">
              <wp:posOffset>4073525</wp:posOffset>
            </wp:positionH>
            <wp:positionV relativeFrom="paragraph">
              <wp:posOffset>201930</wp:posOffset>
            </wp:positionV>
            <wp:extent cx="1755140" cy="1314450"/>
            <wp:effectExtent l="0" t="0" r="0" b="0"/>
            <wp:wrapSquare wrapText="bothSides"/>
            <wp:docPr id="27" name="Picture 27" descr="Od beznađa do sreće: Predrag, Dalibor i Jov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d beznađa do sreće: Predrag, Dalibor i Jovan"/>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755140"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inherit" w:eastAsia="Times New Roman" w:hAnsi="inherit" w:cs="Times New Roman"/>
          <w:color w:val="000000"/>
          <w:sz w:val="23"/>
          <w:szCs w:val="23"/>
          <w:lang w:val="en-US"/>
        </w:rPr>
        <w:tab/>
      </w:r>
      <w:r w:rsidRPr="006659F0">
        <w:rPr>
          <w:rFonts w:ascii="inherit" w:eastAsia="Times New Roman" w:hAnsi="inherit" w:cs="Times New Roman"/>
          <w:color w:val="000000"/>
          <w:sz w:val="23"/>
          <w:szCs w:val="23"/>
          <w:lang w:val="en-US"/>
        </w:rPr>
        <w:t>Selo Zagrađe kod Zaječara već četiri dana je prestonica ljudske dobrote onih koje je do suza ganula sudbina braće Jovana i Predraga.</w:t>
      </w:r>
      <w:r>
        <w:rPr>
          <w:rFonts w:ascii="inherit" w:eastAsia="Times New Roman" w:hAnsi="inherit" w:cs="Times New Roman"/>
          <w:color w:val="000000"/>
          <w:sz w:val="23"/>
          <w:szCs w:val="23"/>
          <w:lang w:val="en-US"/>
        </w:rPr>
        <w:t xml:space="preserve"> </w:t>
      </w:r>
      <w:r w:rsidRPr="006659F0">
        <w:rPr>
          <w:rFonts w:ascii="inherit" w:eastAsia="Times New Roman" w:hAnsi="inherit" w:cs="Times New Roman"/>
          <w:color w:val="000000"/>
          <w:sz w:val="23"/>
          <w:szCs w:val="23"/>
          <w:lang w:val="en-US"/>
        </w:rPr>
        <w:t>Otac Dalibor, u trošnom kućerku od blata, u jednoj sobi sa polomljenim krevetima živi sa dvojicom sinova. Majka Žaklina preminula je od karcinoma. Bez novca, nadničeći, otac ih je jedva prehranjivao, a onda je proteklog petka u okviru humanitarne akcije „Blic fondacije” - „Srce za decu”, u „Blicu” objavljena njihova potresna životna priča. I za samo tri-četiri dana, humani ljudi su sve promenili - dali su im nadu da će imati normalan život. Njima će uskoro biti kupljena i nova kuća.</w:t>
      </w:r>
    </w:p>
    <w:p w:rsidR="006659F0" w:rsidRPr="00C12FFD" w:rsidRDefault="006659F0" w:rsidP="00D7641B">
      <w:pPr>
        <w:shd w:val="clear" w:color="auto" w:fill="FFFFFF"/>
        <w:spacing w:after="0" w:line="240" w:lineRule="auto"/>
        <w:jc w:val="both"/>
        <w:rPr>
          <w:rFonts w:ascii="inherit" w:eastAsia="Times New Roman" w:hAnsi="inherit" w:cs="Times New Roman"/>
          <w:color w:val="000000"/>
          <w:sz w:val="23"/>
          <w:szCs w:val="23"/>
          <w:lang w:val="en-US"/>
        </w:rPr>
      </w:pPr>
      <w:r>
        <w:rPr>
          <w:rFonts w:ascii="inherit" w:eastAsia="Times New Roman" w:hAnsi="inherit" w:cs="Times New Roman"/>
          <w:color w:val="000000"/>
          <w:sz w:val="23"/>
          <w:szCs w:val="23"/>
          <w:lang w:val="en-US"/>
        </w:rPr>
        <w:tab/>
        <w:t xml:space="preserve">I </w:t>
      </w:r>
      <w:r>
        <w:rPr>
          <w:rFonts w:ascii="Times New Roman" w:eastAsia="Times New Roman" w:hAnsi="Times New Roman" w:cs="Times New Roman"/>
          <w:bCs/>
          <w:noProof/>
          <w:kern w:val="36"/>
          <w:sz w:val="24"/>
          <w:szCs w:val="24"/>
          <w:lang w:val="en-US"/>
        </w:rPr>
        <w:t>u</w:t>
      </w:r>
      <w:r w:rsidR="000237AC" w:rsidRPr="000237AC">
        <w:rPr>
          <w:rFonts w:ascii="Times New Roman" w:eastAsia="Times New Roman" w:hAnsi="Times New Roman" w:cs="Times New Roman"/>
          <w:bCs/>
          <w:noProof/>
          <w:kern w:val="36"/>
          <w:sz w:val="24"/>
          <w:szCs w:val="24"/>
          <w:lang w:val="en-US"/>
        </w:rPr>
        <w:t>čenici Ekonomsko-trgovinske škole "Paja Marganović" iz Pančeva odlučili su da sprovedu akciju prikupljanja pomoći za braću Đergović. Svako od njih daće po najmanje 50 dinara kako bi pomogli dečacima, a nadaju se da će time započeti tradiciju decembarskog darivanja u toj školi.</w:t>
      </w:r>
      <w:r w:rsidR="00C12FFD">
        <w:rPr>
          <w:rFonts w:ascii="inherit" w:eastAsia="Times New Roman" w:hAnsi="inherit" w:cs="Times New Roman"/>
          <w:color w:val="000000"/>
          <w:sz w:val="23"/>
          <w:szCs w:val="23"/>
          <w:lang w:val="en-US"/>
        </w:rPr>
        <w:t xml:space="preserve"> </w:t>
      </w:r>
      <w:r w:rsidRPr="006659F0">
        <w:rPr>
          <w:rFonts w:ascii="Times New Roman" w:eastAsia="Times New Roman" w:hAnsi="Times New Roman" w:cs="Times New Roman"/>
          <w:bCs/>
          <w:noProof/>
          <w:kern w:val="36"/>
          <w:sz w:val="24"/>
          <w:szCs w:val="24"/>
          <w:lang w:val="en-US"/>
        </w:rPr>
        <w:t>Omogućimo da Jovan i Predrag imaju bolje uslove za život. Ako želite da pomognete, možete poslati SMS na broj 2552 ili uplatiti sredstva na tekući račun Blic fondacije: 2750010221949709 90 - rsd, Societe Generale Srbija, Beograd.</w:t>
      </w:r>
    </w:p>
    <w:p w:rsidR="00C12FFD" w:rsidRPr="006659F0" w:rsidRDefault="00C12FFD" w:rsidP="00D7641B">
      <w:pPr>
        <w:shd w:val="clear" w:color="auto" w:fill="FFFFFF"/>
        <w:spacing w:after="0" w:line="240" w:lineRule="auto"/>
        <w:jc w:val="both"/>
        <w:rPr>
          <w:rFonts w:ascii="inherit" w:eastAsia="Times New Roman" w:hAnsi="inherit" w:cs="Times New Roman"/>
          <w:color w:val="000000"/>
          <w:sz w:val="23"/>
          <w:szCs w:val="23"/>
          <w:lang w:val="en-US"/>
        </w:rPr>
      </w:pPr>
    </w:p>
    <w:p w:rsidR="00C12FFD" w:rsidRPr="00C45A5A" w:rsidRDefault="00C12FFD" w:rsidP="00C12FFD">
      <w:pPr>
        <w:spacing w:after="0" w:line="240" w:lineRule="auto"/>
        <w:jc w:val="center"/>
        <w:rPr>
          <w:rFonts w:ascii="Times New Roman" w:eastAsia="Times New Roman" w:hAnsi="Times New Roman" w:cs="Times New Roman"/>
          <w:b/>
          <w:bCs/>
          <w:noProof/>
          <w:color w:val="0000CC"/>
          <w:sz w:val="28"/>
          <w:szCs w:val="48"/>
        </w:rPr>
      </w:pPr>
      <w:r w:rsidRPr="00C45A5A">
        <w:rPr>
          <w:rFonts w:ascii="Times New Roman" w:eastAsia="Times New Roman" w:hAnsi="Times New Roman" w:cs="Times New Roman"/>
          <w:b/>
          <w:bCs/>
          <w:noProof/>
          <w:color w:val="0000CC"/>
          <w:sz w:val="28"/>
          <w:szCs w:val="48"/>
        </w:rPr>
        <w:t>Profesori književnosti -  dvozanadžije</w:t>
      </w:r>
    </w:p>
    <w:p w:rsidR="00C12FFD" w:rsidRPr="00F66A0E" w:rsidRDefault="00C12FFD" w:rsidP="00C12FFD">
      <w:pPr>
        <w:spacing w:after="0" w:line="240" w:lineRule="auto"/>
        <w:jc w:val="both"/>
        <w:rPr>
          <w:rFonts w:ascii="Times New Roman" w:eastAsia="Times New Roman" w:hAnsi="Times New Roman" w:cs="Times New Roman"/>
          <w:bCs/>
          <w:noProof/>
          <w:color w:val="000000"/>
          <w:sz w:val="24"/>
          <w:szCs w:val="48"/>
        </w:rPr>
      </w:pPr>
    </w:p>
    <w:p w:rsidR="00C12FFD" w:rsidRDefault="00C12FFD" w:rsidP="00C12FFD">
      <w:pPr>
        <w:spacing w:after="0" w:line="240" w:lineRule="auto"/>
        <w:jc w:val="both"/>
        <w:rPr>
          <w:rFonts w:ascii="Times New Roman" w:eastAsia="Times New Roman" w:hAnsi="Times New Roman" w:cs="Times New Roman"/>
          <w:bCs/>
          <w:noProof/>
          <w:color w:val="000000"/>
          <w:sz w:val="24"/>
          <w:szCs w:val="48"/>
        </w:rPr>
      </w:pPr>
      <w:r w:rsidRPr="00F66A0E">
        <w:rPr>
          <w:rFonts w:ascii="Times New Roman" w:eastAsia="Times New Roman" w:hAnsi="Times New Roman" w:cs="Times New Roman"/>
          <w:bCs/>
          <w:noProof/>
          <w:color w:val="000000"/>
          <w:sz w:val="24"/>
          <w:szCs w:val="48"/>
        </w:rPr>
        <w:lastRenderedPageBreak/>
        <w:tab/>
        <w:t>“Mnogi profesori književnosti su bili tzv. dvozanadžije (ovaj termin sam prvi put čuo od Milorada Pavića, koji je isticao da je on upravo to bio), znači da su, pored istorije ili teorije književnosti, i sami pisali poeziju ili prozu. Da pomene samo nekoliko primera, meni bliskih. Vladimir Nabokov je u Ameriku došao kao ruski pisac iz emigracije, afirmisan među ruskom emigracijom kao pesnik i pripovedač, pa i romanopisac. Počeo je da predaje na američkom univerzitetu u En Arboru i predavao je svetsku književnost dok nije postigao uspeh sa romanom „Lolita”, posle čega se povukao u Švajcarsku i posvetio isključivo pisanju romana. Među njegovim studentima su bili potonji važni američki pisci, poput Džona Apdajka</w:t>
      </w:r>
      <w:r>
        <w:rPr>
          <w:rFonts w:ascii="Times New Roman" w:eastAsia="Times New Roman" w:hAnsi="Times New Roman" w:cs="Times New Roman"/>
          <w:bCs/>
          <w:noProof/>
          <w:color w:val="000000"/>
          <w:sz w:val="24"/>
          <w:szCs w:val="48"/>
        </w:rPr>
        <w:t>“ kaže</w:t>
      </w:r>
      <w:r w:rsidRPr="00F66A0E">
        <w:rPr>
          <w:rFonts w:ascii="Times New Roman" w:eastAsia="Times New Roman" w:hAnsi="Times New Roman" w:cs="Times New Roman"/>
          <w:bCs/>
          <w:noProof/>
          <w:color w:val="000000"/>
          <w:sz w:val="24"/>
          <w:szCs w:val="48"/>
        </w:rPr>
        <w:t xml:space="preserve"> kaže književnik i prevodilac Zoran Đerić.</w:t>
      </w:r>
    </w:p>
    <w:p w:rsidR="004E32AB" w:rsidRDefault="004E32AB" w:rsidP="000B59B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E32AB" w:rsidRPr="004E32AB" w:rsidRDefault="004E32AB" w:rsidP="004E32AB">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4E32AB">
        <w:rPr>
          <w:rFonts w:ascii="Times New Roman" w:eastAsia="Times New Roman" w:hAnsi="Times New Roman" w:cs="Times New Roman"/>
          <w:b/>
          <w:bCs/>
          <w:noProof/>
          <w:color w:val="FF0000"/>
          <w:kern w:val="36"/>
          <w:sz w:val="28"/>
          <w:szCs w:val="24"/>
          <w:lang w:val="en-US"/>
        </w:rPr>
        <w:t>Zbog svoje inteligencije, devetogodišnjak trpi ugnjetavanje</w:t>
      </w:r>
    </w:p>
    <w:p w:rsidR="004E32AB" w:rsidRDefault="004E32AB" w:rsidP="004E32A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A323B2" w:rsidRDefault="004E32AB" w:rsidP="004E32A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4E32AB">
        <w:rPr>
          <w:rFonts w:ascii="Times New Roman" w:eastAsia="Times New Roman" w:hAnsi="Times New Roman" w:cs="Times New Roman"/>
          <w:bCs/>
          <w:noProof/>
          <w:kern w:val="36"/>
          <w:sz w:val="24"/>
          <w:szCs w:val="24"/>
          <w:lang w:val="en-US"/>
        </w:rPr>
        <w:t>"Mama, danas me niko nije tukao", rečenica je koju je Anastazija ču</w:t>
      </w:r>
      <w:r>
        <w:rPr>
          <w:rFonts w:ascii="Times New Roman" w:eastAsia="Times New Roman" w:hAnsi="Times New Roman" w:cs="Times New Roman"/>
          <w:bCs/>
          <w:noProof/>
          <w:kern w:val="36"/>
          <w:sz w:val="24"/>
          <w:szCs w:val="24"/>
          <w:lang w:val="en-US"/>
        </w:rPr>
        <w:t xml:space="preserve">la samo jednom. </w:t>
      </w:r>
      <w:r w:rsidRPr="004E32AB">
        <w:rPr>
          <w:rFonts w:ascii="Times New Roman" w:eastAsia="Times New Roman" w:hAnsi="Times New Roman" w:cs="Times New Roman"/>
          <w:bCs/>
          <w:noProof/>
          <w:kern w:val="36"/>
          <w:sz w:val="24"/>
          <w:szCs w:val="24"/>
          <w:lang w:val="en-US"/>
        </w:rPr>
        <w:t>Ova Novosađanka, majka devetogodišnjeg, natprosečno inteligentnog Vedrana, ali i hiperaktivnog deteta, svakog dana se bori sa sistemom u kojem živimo. Dan joj počinje pitanjem - da li će me danas učiteljica zvati u školu jer je Vedran nešto zgrešio, a završava se mirenjem sa či</w:t>
      </w:r>
      <w:r>
        <w:rPr>
          <w:rFonts w:ascii="Times New Roman" w:eastAsia="Times New Roman" w:hAnsi="Times New Roman" w:cs="Times New Roman"/>
          <w:bCs/>
          <w:noProof/>
          <w:kern w:val="36"/>
          <w:sz w:val="24"/>
          <w:szCs w:val="24"/>
          <w:lang w:val="en-US"/>
        </w:rPr>
        <w:t xml:space="preserve">njenicom da je poziv i usledio. </w:t>
      </w:r>
      <w:r w:rsidRPr="004E32AB">
        <w:rPr>
          <w:rFonts w:ascii="Times New Roman" w:eastAsia="Times New Roman" w:hAnsi="Times New Roman" w:cs="Times New Roman"/>
          <w:bCs/>
          <w:noProof/>
          <w:kern w:val="36"/>
          <w:sz w:val="24"/>
          <w:szCs w:val="24"/>
          <w:lang w:val="en-US"/>
        </w:rPr>
        <w:t>Natprosečno inteligentni ljudi retki su u našem društvu. Njihov broj je nepoznat, ali je poznato da ih je procentualno dva odsto u populaciji. Natprosečno inteligentno dete ima kvocijent inteligencije, popularni IQ, viši od 130 na skali koja meri do 160, što poprilično jasno oslikava njihovu posebnost u odnosu na prosečnu decu.</w:t>
      </w:r>
      <w:r w:rsidR="00A323B2">
        <w:rPr>
          <w:rFonts w:ascii="Times New Roman" w:eastAsia="Times New Roman" w:hAnsi="Times New Roman" w:cs="Times New Roman"/>
          <w:bCs/>
          <w:noProof/>
          <w:kern w:val="36"/>
          <w:sz w:val="24"/>
          <w:szCs w:val="24"/>
          <w:lang w:val="en-US"/>
        </w:rPr>
        <w:t xml:space="preserve"> </w:t>
      </w:r>
      <w:r w:rsidRPr="004E32AB">
        <w:rPr>
          <w:rFonts w:ascii="Times New Roman" w:eastAsia="Times New Roman" w:hAnsi="Times New Roman" w:cs="Times New Roman"/>
          <w:bCs/>
          <w:noProof/>
          <w:kern w:val="36"/>
          <w:sz w:val="24"/>
          <w:szCs w:val="24"/>
          <w:lang w:val="en-US"/>
        </w:rPr>
        <w:t>U ovom tekstu naveden drugim imenom i bez pominjanja imena škole koju pohađa, Vedran svoju inteligenciju plaća posebno skupo. Naime, već sa devet godina, u trećem razredu novosadske osnovne škole, svakodnevno je ugnjetavan, smetnja je čak i za nastavno osoblje, a psiholozi ne znaju kako sa njim da izađu na kraj. Ovo se dešava jer je Vedran, kako kaže njegova majka, "previše intenzivan" za svoje okruženje.</w:t>
      </w:r>
    </w:p>
    <w:p w:rsidR="00A323B2" w:rsidRPr="00A323B2" w:rsidRDefault="00A323B2" w:rsidP="00A323B2">
      <w:pPr>
        <w:spacing w:after="0" w:line="240" w:lineRule="auto"/>
        <w:jc w:val="both"/>
        <w:textAlignment w:val="baseline"/>
        <w:outlineLvl w:val="0"/>
        <w:rPr>
          <w:rFonts w:ascii="Times New Roman" w:eastAsia="Times New Roman" w:hAnsi="Times New Roman" w:cs="Times New Roman"/>
          <w:b/>
          <w:bCs/>
          <w:i/>
          <w:noProof/>
          <w:kern w:val="36"/>
          <w:sz w:val="24"/>
          <w:szCs w:val="24"/>
        </w:rPr>
      </w:pPr>
      <w:r>
        <w:rPr>
          <w:rFonts w:ascii="Times New Roman" w:eastAsia="Times New Roman" w:hAnsi="Times New Roman" w:cs="Times New Roman"/>
          <w:bCs/>
          <w:noProof/>
          <w:kern w:val="36"/>
          <w:sz w:val="24"/>
          <w:szCs w:val="24"/>
          <w:lang w:val="en-US"/>
        </w:rPr>
        <w:tab/>
      </w:r>
      <w:r w:rsidR="004E32AB" w:rsidRPr="004E32AB">
        <w:rPr>
          <w:rFonts w:ascii="Times New Roman" w:eastAsia="Times New Roman" w:hAnsi="Times New Roman" w:cs="Times New Roman"/>
          <w:bCs/>
          <w:noProof/>
          <w:kern w:val="36"/>
          <w:sz w:val="24"/>
          <w:szCs w:val="24"/>
          <w:lang w:val="en-US"/>
        </w:rPr>
        <w:t>- Svako dete u školi, kako to već ide, ima neki epitet. Jedno dete je smotano, drugo je mirno, treće je veselo. Vedran je Vedran. Ko ga prihvata, družiće se s njim, a ko ga ne prihvata, ne usteže se da mu kaže bilo šta ružno. On je drugim ljudima previše - sve. Previše je veseo, previše je aktivan, previše je živ. Ako radi matematiku, on svim svojim bićem radi matematiku. Vedran je previše Vedran - pokušava da objasni Anastazija.</w:t>
      </w:r>
      <w:r>
        <w:rPr>
          <w:rFonts w:ascii="Times New Roman" w:eastAsia="Times New Roman" w:hAnsi="Times New Roman" w:cs="Times New Roman"/>
          <w:bCs/>
          <w:noProof/>
          <w:kern w:val="36"/>
          <w:sz w:val="24"/>
          <w:szCs w:val="24"/>
          <w:lang w:val="en-US"/>
        </w:rPr>
        <w:t xml:space="preserve"> </w:t>
      </w:r>
      <w:r w:rsidR="004E32AB" w:rsidRPr="004E32AB">
        <w:rPr>
          <w:rFonts w:ascii="Times New Roman" w:eastAsia="Times New Roman" w:hAnsi="Times New Roman" w:cs="Times New Roman"/>
          <w:bCs/>
          <w:noProof/>
          <w:kern w:val="36"/>
          <w:sz w:val="24"/>
          <w:szCs w:val="24"/>
          <w:lang w:val="en-US"/>
        </w:rPr>
        <w:t>Kako kaže, svakodnevni život za nju, supruga Bogdana i četvorogodišnju ćerku Milicu postao je nesnosan zbog Vedranovog okruženja. Njen sin nema nijednog drugara, deveti rođendan je proslavio sam, a gosti ne žele da im uđu u dom jer im je neprijatno da gledaju hiperaktivno dete. "Mama, danas su mi rekli da sam budala", rečenica je koju svakog dana ova majka sluša, a na pozive Vedranove učiteljice nezadovoljno odgovara.</w:t>
      </w:r>
      <w:r w:rsidRPr="00A323B2">
        <w:rPr>
          <w:rFonts w:ascii="Times New Roman" w:eastAsia="Times New Roman" w:hAnsi="Times New Roman" w:cs="Times New Roman"/>
          <w:b/>
          <w:i/>
          <w:noProof/>
          <w:color w:val="0000CC"/>
          <w:sz w:val="24"/>
          <w:szCs w:val="24"/>
        </w:rPr>
        <w:t xml:space="preserve"> </w:t>
      </w:r>
      <w:r w:rsidRPr="00A323B2">
        <w:rPr>
          <w:rFonts w:ascii="Times New Roman" w:eastAsia="Times New Roman" w:hAnsi="Times New Roman" w:cs="Times New Roman"/>
          <w:b/>
          <w:bCs/>
          <w:i/>
          <w:noProof/>
          <w:color w:val="FF0000"/>
          <w:kern w:val="36"/>
          <w:sz w:val="24"/>
          <w:szCs w:val="24"/>
        </w:rPr>
        <w:t>(→Press Clipping)</w:t>
      </w:r>
    </w:p>
    <w:p w:rsidR="004E32AB" w:rsidRDefault="004E32AB" w:rsidP="000B59B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9D3890" w:rsidRPr="009D3890" w:rsidRDefault="009D3890" w:rsidP="009D3890">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Pr>
          <w:rFonts w:ascii="Times New Roman" w:eastAsia="Times New Roman" w:hAnsi="Times New Roman" w:cs="Times New Roman"/>
          <w:b/>
          <w:bCs/>
          <w:noProof/>
          <w:color w:val="FF0000"/>
          <w:kern w:val="36"/>
          <w:sz w:val="28"/>
          <w:szCs w:val="24"/>
          <w:lang w:val="en-US"/>
        </w:rPr>
        <w:t xml:space="preserve">Uz </w:t>
      </w:r>
      <w:r w:rsidRPr="009D3890">
        <w:rPr>
          <w:rFonts w:ascii="Times New Roman" w:eastAsia="Times New Roman" w:hAnsi="Times New Roman" w:cs="Times New Roman"/>
          <w:b/>
          <w:bCs/>
          <w:noProof/>
          <w:color w:val="FF0000"/>
          <w:kern w:val="36"/>
          <w:sz w:val="28"/>
          <w:szCs w:val="24"/>
          <w:lang w:val="en-US"/>
        </w:rPr>
        <w:t>pretnju otimali mobilne telefone od maloletnika</w:t>
      </w:r>
    </w:p>
    <w:p w:rsidR="009D3890" w:rsidRPr="009D3890" w:rsidRDefault="009D3890" w:rsidP="009D389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9D3890" w:rsidRDefault="009D3890" w:rsidP="009D389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9D3890">
        <w:rPr>
          <w:rFonts w:ascii="Times New Roman" w:eastAsia="Times New Roman" w:hAnsi="Times New Roman" w:cs="Times New Roman"/>
          <w:bCs/>
          <w:noProof/>
          <w:kern w:val="36"/>
          <w:sz w:val="24"/>
          <w:szCs w:val="24"/>
          <w:lang w:val="en-US"/>
        </w:rPr>
        <w:t>Novosadska policija uhapsila je N. M. (21) iz Novog Sada osumnjičenog za pet razbojniš</w:t>
      </w:r>
      <w:r>
        <w:rPr>
          <w:rFonts w:ascii="Times New Roman" w:eastAsia="Times New Roman" w:hAnsi="Times New Roman" w:cs="Times New Roman"/>
          <w:bCs/>
          <w:noProof/>
          <w:kern w:val="36"/>
          <w:sz w:val="24"/>
          <w:szCs w:val="24"/>
          <w:lang w:val="en-US"/>
        </w:rPr>
        <w:t xml:space="preserve">tava i jednu razbojničku krađu. </w:t>
      </w:r>
      <w:r w:rsidRPr="009D3890">
        <w:rPr>
          <w:rFonts w:ascii="Times New Roman" w:eastAsia="Times New Roman" w:hAnsi="Times New Roman" w:cs="Times New Roman"/>
          <w:bCs/>
          <w:noProof/>
          <w:kern w:val="36"/>
          <w:sz w:val="24"/>
          <w:szCs w:val="24"/>
          <w:lang w:val="en-US"/>
        </w:rPr>
        <w:t>Sumnja se da je ovaj Novosađanin, preteći verbalno, fizičkim nasiljem ili nožem, otimao mobilne tel</w:t>
      </w:r>
      <w:r>
        <w:rPr>
          <w:rFonts w:ascii="Times New Roman" w:eastAsia="Times New Roman" w:hAnsi="Times New Roman" w:cs="Times New Roman"/>
          <w:bCs/>
          <w:noProof/>
          <w:kern w:val="36"/>
          <w:sz w:val="24"/>
          <w:szCs w:val="24"/>
          <w:lang w:val="en-US"/>
        </w:rPr>
        <w:t xml:space="preserve">efone, uglavnom od maloletnika. </w:t>
      </w:r>
      <w:r w:rsidRPr="009D3890">
        <w:rPr>
          <w:rFonts w:ascii="Times New Roman" w:eastAsia="Times New Roman" w:hAnsi="Times New Roman" w:cs="Times New Roman"/>
          <w:bCs/>
          <w:noProof/>
          <w:kern w:val="36"/>
          <w:sz w:val="24"/>
          <w:szCs w:val="24"/>
          <w:lang w:val="en-US"/>
        </w:rPr>
        <w:t>Posle saslušanja, sudija za prethodni postupak od</w:t>
      </w:r>
      <w:r>
        <w:rPr>
          <w:rFonts w:ascii="Times New Roman" w:eastAsia="Times New Roman" w:hAnsi="Times New Roman" w:cs="Times New Roman"/>
          <w:bCs/>
          <w:noProof/>
          <w:kern w:val="36"/>
          <w:sz w:val="24"/>
          <w:szCs w:val="24"/>
          <w:lang w:val="en-US"/>
        </w:rPr>
        <w:t xml:space="preserve">redio mu je pritvor do 30 dana. </w:t>
      </w:r>
      <w:r w:rsidRPr="009D3890">
        <w:rPr>
          <w:rFonts w:ascii="Times New Roman" w:eastAsia="Times New Roman" w:hAnsi="Times New Roman" w:cs="Times New Roman"/>
          <w:bCs/>
          <w:noProof/>
          <w:kern w:val="36"/>
          <w:sz w:val="24"/>
          <w:szCs w:val="24"/>
          <w:lang w:val="en-US"/>
        </w:rPr>
        <w:t>Sumnja se da je njegov saučesnik bio devetnaestogodišnji Novosađanin N. M protiv koga će biti podneta krivična prijava.</w:t>
      </w:r>
    </w:p>
    <w:p w:rsidR="009D3890" w:rsidRDefault="009D3890" w:rsidP="000B59B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F66A0E" w:rsidRPr="00F66A0E" w:rsidRDefault="00F66A0E" w:rsidP="00F66A0E">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F66A0E">
        <w:rPr>
          <w:rFonts w:ascii="Times New Roman" w:eastAsia="Times New Roman" w:hAnsi="Times New Roman" w:cs="Times New Roman"/>
          <w:b/>
          <w:bCs/>
          <w:noProof/>
          <w:color w:val="FF0000"/>
          <w:kern w:val="36"/>
          <w:sz w:val="28"/>
          <w:szCs w:val="24"/>
          <w:lang w:val="en-US"/>
        </w:rPr>
        <w:t>Stepanovićevo</w:t>
      </w:r>
      <w:r w:rsidR="00C45A5A">
        <w:rPr>
          <w:rFonts w:ascii="Times New Roman" w:eastAsia="Times New Roman" w:hAnsi="Times New Roman" w:cs="Times New Roman"/>
          <w:b/>
          <w:bCs/>
          <w:noProof/>
          <w:color w:val="FF0000"/>
          <w:kern w:val="36"/>
          <w:sz w:val="28"/>
          <w:szCs w:val="24"/>
          <w:lang w:val="en-US"/>
        </w:rPr>
        <w:t>:</w:t>
      </w:r>
      <w:r w:rsidR="00393A13" w:rsidRPr="00393A13">
        <w:t xml:space="preserve"> </w:t>
      </w:r>
      <w:r w:rsidR="00393A13" w:rsidRPr="00393A13">
        <w:rPr>
          <w:rFonts w:ascii="Times New Roman" w:hAnsi="Times New Roman" w:cs="Times New Roman"/>
          <w:b/>
          <w:color w:val="FF0000"/>
          <w:sz w:val="28"/>
        </w:rPr>
        <w:t>Đaci</w:t>
      </w:r>
      <w:r w:rsidR="00393A13">
        <w:t xml:space="preserve"> </w:t>
      </w:r>
      <w:r w:rsidR="00393A13" w:rsidRPr="00393A13">
        <w:rPr>
          <w:rFonts w:ascii="Times New Roman" w:eastAsia="Times New Roman" w:hAnsi="Times New Roman" w:cs="Times New Roman"/>
          <w:b/>
          <w:bCs/>
          <w:noProof/>
          <w:color w:val="FF0000"/>
          <w:kern w:val="36"/>
          <w:sz w:val="28"/>
          <w:szCs w:val="24"/>
          <w:lang w:val="en-US"/>
        </w:rPr>
        <w:t>bez užine</w:t>
      </w:r>
      <w:r w:rsidR="00393A13">
        <w:rPr>
          <w:rFonts w:ascii="Times New Roman" w:eastAsia="Times New Roman" w:hAnsi="Times New Roman" w:cs="Times New Roman"/>
          <w:b/>
          <w:bCs/>
          <w:noProof/>
          <w:color w:val="FF0000"/>
          <w:kern w:val="36"/>
          <w:sz w:val="28"/>
          <w:szCs w:val="24"/>
          <w:lang w:val="en-US"/>
        </w:rPr>
        <w:t>, š</w:t>
      </w:r>
      <w:r w:rsidRPr="00F66A0E">
        <w:rPr>
          <w:rFonts w:ascii="Times New Roman" w:eastAsia="Times New Roman" w:hAnsi="Times New Roman" w:cs="Times New Roman"/>
          <w:b/>
          <w:bCs/>
          <w:noProof/>
          <w:color w:val="FF0000"/>
          <w:kern w:val="36"/>
          <w:sz w:val="28"/>
          <w:szCs w:val="24"/>
          <w:lang w:val="en-US"/>
        </w:rPr>
        <w:t>kola pred zatvaranjem</w:t>
      </w:r>
    </w:p>
    <w:p w:rsidR="00F66A0E" w:rsidRDefault="00F66A0E" w:rsidP="00F66A0E">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C45A5A" w:rsidRDefault="00393A13" w:rsidP="00F66A0E">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014FFF">
        <w:rPr>
          <w:rFonts w:ascii="Verdana" w:eastAsia="Times New Roman" w:hAnsi="Verdana" w:cs="Times New Roman"/>
          <w:noProof/>
          <w:color w:val="000000"/>
          <w:sz w:val="26"/>
          <w:szCs w:val="26"/>
          <w:lang w:eastAsia="sr-Latn-RS"/>
        </w:rPr>
        <w:drawing>
          <wp:anchor distT="0" distB="0" distL="114300" distR="114300" simplePos="0" relativeHeight="251677696" behindDoc="0" locked="0" layoutInCell="1" allowOverlap="1" wp14:anchorId="4CA21D2E" wp14:editId="02464FF2">
            <wp:simplePos x="0" y="0"/>
            <wp:positionH relativeFrom="column">
              <wp:posOffset>3914775</wp:posOffset>
            </wp:positionH>
            <wp:positionV relativeFrom="paragraph">
              <wp:posOffset>216535</wp:posOffset>
            </wp:positionV>
            <wp:extent cx="1988820" cy="1374140"/>
            <wp:effectExtent l="0" t="0" r="0" b="0"/>
            <wp:wrapSquare wrapText="bothSides"/>
            <wp:docPr id="7" name="Picture 7" descr="os_aleksa_santic_stepanovice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s_aleksa_santic_stepanovicevo"/>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88820" cy="1374140"/>
                    </a:xfrm>
                    <a:prstGeom prst="rect">
                      <a:avLst/>
                    </a:prstGeom>
                    <a:noFill/>
                    <a:ln>
                      <a:noFill/>
                    </a:ln>
                  </pic:spPr>
                </pic:pic>
              </a:graphicData>
            </a:graphic>
            <wp14:sizeRelH relativeFrom="page">
              <wp14:pctWidth>0</wp14:pctWidth>
            </wp14:sizeRelH>
            <wp14:sizeRelV relativeFrom="page">
              <wp14:pctHeight>0</wp14:pctHeight>
            </wp14:sizeRelV>
          </wp:anchor>
        </w:drawing>
      </w:r>
      <w:r w:rsidR="00F66A0E">
        <w:rPr>
          <w:rFonts w:ascii="Times New Roman" w:eastAsia="Times New Roman" w:hAnsi="Times New Roman" w:cs="Times New Roman"/>
          <w:bCs/>
          <w:noProof/>
          <w:kern w:val="36"/>
          <w:sz w:val="24"/>
          <w:szCs w:val="24"/>
          <w:lang w:val="en-US"/>
        </w:rPr>
        <w:tab/>
      </w:r>
      <w:r w:rsidR="00C45A5A">
        <w:rPr>
          <w:rFonts w:ascii="Times New Roman" w:eastAsia="Times New Roman" w:hAnsi="Times New Roman" w:cs="Times New Roman"/>
          <w:bCs/>
          <w:noProof/>
          <w:kern w:val="36"/>
          <w:sz w:val="24"/>
          <w:szCs w:val="24"/>
          <w:lang w:val="en-US"/>
        </w:rPr>
        <w:t xml:space="preserve">Učenici osnovne škole </w:t>
      </w:r>
      <w:r w:rsidR="00F66A0E" w:rsidRPr="00F66A0E">
        <w:rPr>
          <w:rFonts w:ascii="Times New Roman" w:eastAsia="Times New Roman" w:hAnsi="Times New Roman" w:cs="Times New Roman"/>
          <w:bCs/>
          <w:noProof/>
          <w:kern w:val="36"/>
          <w:sz w:val="24"/>
          <w:szCs w:val="24"/>
          <w:lang w:val="en-US"/>
        </w:rPr>
        <w:t>"Aleksa Šantić" u Stepanovićevu ovo polugodište završiće ranije od svojih vršnjaka, jer prema nalazu inspekcijskih službi u školi ne postoje odgovarajući uslovi za nastavu, koje uprava ne može da im obezbedi zbog blokiranih računa.</w:t>
      </w:r>
      <w:r w:rsidR="00F66A0E">
        <w:rPr>
          <w:rFonts w:ascii="Times New Roman" w:eastAsia="Times New Roman" w:hAnsi="Times New Roman" w:cs="Times New Roman"/>
          <w:bCs/>
          <w:noProof/>
          <w:kern w:val="36"/>
          <w:sz w:val="24"/>
          <w:szCs w:val="24"/>
          <w:lang w:val="en-US"/>
        </w:rPr>
        <w:t xml:space="preserve"> </w:t>
      </w:r>
      <w:r w:rsidR="00F66A0E" w:rsidRPr="00F66A0E">
        <w:rPr>
          <w:rFonts w:ascii="Times New Roman" w:eastAsia="Times New Roman" w:hAnsi="Times New Roman" w:cs="Times New Roman"/>
          <w:bCs/>
          <w:noProof/>
          <w:kern w:val="36"/>
          <w:sz w:val="24"/>
          <w:szCs w:val="24"/>
          <w:lang w:val="en-US"/>
        </w:rPr>
        <w:t>Oko 150 đaka na raspust će otići 17. decembra.</w:t>
      </w:r>
      <w:r w:rsidR="00F66A0E">
        <w:rPr>
          <w:rFonts w:ascii="Times New Roman" w:eastAsia="Times New Roman" w:hAnsi="Times New Roman" w:cs="Times New Roman"/>
          <w:bCs/>
          <w:noProof/>
          <w:kern w:val="36"/>
          <w:sz w:val="24"/>
          <w:szCs w:val="24"/>
          <w:lang w:val="en-US"/>
        </w:rPr>
        <w:t xml:space="preserve"> </w:t>
      </w:r>
      <w:r w:rsidR="00F66A0E" w:rsidRPr="00F66A0E">
        <w:rPr>
          <w:rFonts w:ascii="Times New Roman" w:eastAsia="Times New Roman" w:hAnsi="Times New Roman" w:cs="Times New Roman"/>
          <w:bCs/>
          <w:noProof/>
          <w:kern w:val="36"/>
          <w:sz w:val="24"/>
          <w:szCs w:val="24"/>
          <w:lang w:val="en-US"/>
        </w:rPr>
        <w:t>Školi koja bi ove školske godine trebalo da proslavi 95 godina postojanja, preti zatvaranje zbog blokiranih računa i dugova koji postoje još od 2003. godine i nerešenih upotrebnih dozvola za deo zgrade i salu za fiskulturu.</w:t>
      </w:r>
      <w:r w:rsidR="00F66A0E">
        <w:rPr>
          <w:rFonts w:ascii="Times New Roman" w:eastAsia="Times New Roman" w:hAnsi="Times New Roman" w:cs="Times New Roman"/>
          <w:bCs/>
          <w:noProof/>
          <w:kern w:val="36"/>
          <w:sz w:val="24"/>
          <w:szCs w:val="24"/>
          <w:lang w:val="en-US"/>
        </w:rPr>
        <w:t xml:space="preserve"> </w:t>
      </w:r>
      <w:r w:rsidR="00F66A0E" w:rsidRPr="00F66A0E">
        <w:rPr>
          <w:rFonts w:ascii="Times New Roman" w:eastAsia="Times New Roman" w:hAnsi="Times New Roman" w:cs="Times New Roman"/>
          <w:bCs/>
          <w:noProof/>
          <w:kern w:val="36"/>
          <w:sz w:val="24"/>
          <w:szCs w:val="24"/>
          <w:lang w:val="en-US"/>
        </w:rPr>
        <w:t>"Ako se u međuvremenu za to steknu potrebni uslovi, početak drugog polugodišta bi mogao da bude usklađen sa predviđenim kalendarom, pa bi učenici mogli prema određenom planu da nadoknade nerealizovanu nastavu iz prvog polugodišta", rekla je za agenciju Beta direktorka škole Svetlana Keleman.</w:t>
      </w:r>
      <w:r w:rsidR="00C45A5A">
        <w:rPr>
          <w:rFonts w:ascii="Times New Roman" w:eastAsia="Times New Roman" w:hAnsi="Times New Roman" w:cs="Times New Roman"/>
          <w:bCs/>
          <w:noProof/>
          <w:kern w:val="36"/>
          <w:sz w:val="24"/>
          <w:szCs w:val="24"/>
          <w:lang w:val="en-US"/>
        </w:rPr>
        <w:t xml:space="preserve"> </w:t>
      </w:r>
      <w:r w:rsidR="00F66A0E" w:rsidRPr="00F66A0E">
        <w:rPr>
          <w:rFonts w:ascii="Times New Roman" w:eastAsia="Times New Roman" w:hAnsi="Times New Roman" w:cs="Times New Roman"/>
          <w:bCs/>
          <w:noProof/>
          <w:kern w:val="36"/>
          <w:sz w:val="24"/>
          <w:szCs w:val="24"/>
          <w:lang w:val="en-US"/>
        </w:rPr>
        <w:t>Prema njenim rečima, na osnovu izgubljenog radnog spora za vreme mandata prethodnog direktora, računi škole prvi put su blokirani 2010. godine.</w:t>
      </w:r>
    </w:p>
    <w:p w:rsidR="000B59BA" w:rsidRPr="00C45A5A" w:rsidRDefault="00C45A5A" w:rsidP="000B59B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F66A0E" w:rsidRPr="00F66A0E">
        <w:rPr>
          <w:rFonts w:ascii="Times New Roman" w:eastAsia="Times New Roman" w:hAnsi="Times New Roman" w:cs="Times New Roman"/>
          <w:bCs/>
          <w:noProof/>
          <w:kern w:val="36"/>
          <w:sz w:val="24"/>
          <w:szCs w:val="24"/>
          <w:lang w:val="en-US"/>
        </w:rPr>
        <w:t>Nakon tri godine čekanja da državne institucije uklone blokadu računa, 2013. godine rukovodstvo škole svesno pravi budžetski prekršaj i blokadu računa pretvara u dug od 1,3 miliona dinara, a od tog vremena dug škole se stalno uvećava zbog novih izvršnih rešenja, kamata i troškova sudskih procesa.</w:t>
      </w:r>
      <w:r>
        <w:rPr>
          <w:rFonts w:ascii="Times New Roman" w:eastAsia="Times New Roman" w:hAnsi="Times New Roman" w:cs="Times New Roman"/>
          <w:bCs/>
          <w:noProof/>
          <w:kern w:val="36"/>
          <w:sz w:val="24"/>
          <w:szCs w:val="24"/>
          <w:lang w:val="en-US"/>
        </w:rPr>
        <w:t xml:space="preserve"> </w:t>
      </w:r>
      <w:r w:rsidR="00F66A0E" w:rsidRPr="00F66A0E">
        <w:rPr>
          <w:rFonts w:ascii="Times New Roman" w:eastAsia="Times New Roman" w:hAnsi="Times New Roman" w:cs="Times New Roman"/>
          <w:bCs/>
          <w:noProof/>
          <w:kern w:val="36"/>
          <w:sz w:val="24"/>
          <w:szCs w:val="24"/>
          <w:lang w:val="en-US"/>
        </w:rPr>
        <w:t>Ukupna dugovanja škole danas iznose više od sedam miliona dinara, a kako je Svetlana Keleman objasnila, Vlada Srbije je donela zaključak o plaćanju samo određenih troškova škola sa računa drugih lica.</w:t>
      </w:r>
      <w:r>
        <w:rPr>
          <w:rFonts w:ascii="Times New Roman" w:eastAsia="Times New Roman" w:hAnsi="Times New Roman" w:cs="Times New Roman"/>
          <w:bCs/>
          <w:noProof/>
          <w:kern w:val="36"/>
          <w:sz w:val="24"/>
          <w:szCs w:val="24"/>
          <w:lang w:val="en-US"/>
        </w:rPr>
        <w:t xml:space="preserve"> </w:t>
      </w:r>
      <w:r w:rsidR="00F66A0E" w:rsidRPr="00F66A0E">
        <w:rPr>
          <w:rFonts w:ascii="Times New Roman" w:eastAsia="Times New Roman" w:hAnsi="Times New Roman" w:cs="Times New Roman"/>
          <w:bCs/>
          <w:noProof/>
          <w:kern w:val="36"/>
          <w:sz w:val="24"/>
          <w:szCs w:val="24"/>
          <w:lang w:val="en-US"/>
        </w:rPr>
        <w:t>Škola trenutno nema novca ni za kancelarijski i nastavni pribor, sredstva za održavanje higijene, putne troškove za zaposlene, niti za isplate novčanih nagrada učenicima koji su osvojili jedno od prva tri mesta na republičkom takmičenju, a stiglo je i rešenje građevinske inspekcije kojim se zabranjuje korišćenje fiskulturne sale i jednog dela zgrade, jer za njih nije izdata upotrebna dozvola.</w:t>
      </w:r>
      <w:r w:rsidR="000B59BA">
        <w:rPr>
          <w:rFonts w:ascii="Times New Roman" w:eastAsia="Times New Roman" w:hAnsi="Times New Roman" w:cs="Times New Roman"/>
          <w:bCs/>
          <w:noProof/>
          <w:kern w:val="36"/>
          <w:sz w:val="24"/>
          <w:szCs w:val="24"/>
          <w:lang w:val="en-US"/>
        </w:rPr>
        <w:tab/>
      </w:r>
    </w:p>
    <w:p w:rsidR="000B59BA" w:rsidRDefault="000B59BA" w:rsidP="000B59BA">
      <w:pPr>
        <w:spacing w:after="0" w:line="240" w:lineRule="auto"/>
        <w:jc w:val="both"/>
        <w:rPr>
          <w:rFonts w:ascii="Times New Roman" w:eastAsia="Times New Roman" w:hAnsi="Times New Roman" w:cs="Times New Roman"/>
          <w:bCs/>
          <w:noProof/>
          <w:sz w:val="24"/>
          <w:szCs w:val="24"/>
          <w:lang w:val="en-US"/>
        </w:rPr>
      </w:pPr>
    </w:p>
    <w:p w:rsidR="008631A8" w:rsidRPr="008631A8" w:rsidRDefault="008631A8" w:rsidP="008631A8">
      <w:pPr>
        <w:spacing w:after="0" w:line="240" w:lineRule="auto"/>
        <w:jc w:val="center"/>
        <w:rPr>
          <w:rFonts w:ascii="Times New Roman" w:eastAsia="Times New Roman" w:hAnsi="Times New Roman" w:cs="Times New Roman"/>
          <w:b/>
          <w:bCs/>
          <w:noProof/>
          <w:color w:val="FF0000"/>
          <w:sz w:val="28"/>
          <w:szCs w:val="24"/>
          <w:lang w:val="en-US"/>
        </w:rPr>
      </w:pPr>
      <w:r w:rsidRPr="008631A8">
        <w:rPr>
          <w:rFonts w:ascii="Times New Roman" w:eastAsia="Times New Roman" w:hAnsi="Times New Roman" w:cs="Times New Roman"/>
          <w:b/>
          <w:bCs/>
          <w:noProof/>
          <w:color w:val="FF0000"/>
          <w:sz w:val="28"/>
          <w:szCs w:val="24"/>
          <w:lang w:val="en-US"/>
        </w:rPr>
        <w:t>Francuski nastavnik izmislio teroristički napad</w:t>
      </w:r>
    </w:p>
    <w:p w:rsidR="008631A8" w:rsidRDefault="008631A8" w:rsidP="008631A8">
      <w:pPr>
        <w:spacing w:after="0" w:line="240" w:lineRule="auto"/>
        <w:jc w:val="both"/>
        <w:rPr>
          <w:rFonts w:ascii="Times New Roman" w:eastAsia="Times New Roman" w:hAnsi="Times New Roman" w:cs="Times New Roman"/>
          <w:bCs/>
          <w:noProof/>
          <w:sz w:val="24"/>
          <w:szCs w:val="24"/>
          <w:lang w:val="en-US"/>
        </w:rPr>
      </w:pPr>
    </w:p>
    <w:p w:rsidR="00A323B2" w:rsidRDefault="008631A8" w:rsidP="008631A8">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8631A8">
        <w:rPr>
          <w:rFonts w:ascii="Times New Roman" w:eastAsia="Times New Roman" w:hAnsi="Times New Roman" w:cs="Times New Roman"/>
          <w:bCs/>
          <w:noProof/>
          <w:sz w:val="24"/>
          <w:szCs w:val="24"/>
          <w:lang w:val="en-US"/>
        </w:rPr>
        <w:t>F</w:t>
      </w:r>
      <w:r>
        <w:rPr>
          <w:rFonts w:ascii="Times New Roman" w:eastAsia="Times New Roman" w:hAnsi="Times New Roman" w:cs="Times New Roman"/>
          <w:bCs/>
          <w:noProof/>
          <w:sz w:val="24"/>
          <w:szCs w:val="24"/>
          <w:lang w:val="en-US"/>
        </w:rPr>
        <w:t>rancuski nastavnik koji je u ponedeljak</w:t>
      </w:r>
      <w:r w:rsidRPr="008631A8">
        <w:rPr>
          <w:rFonts w:ascii="Times New Roman" w:eastAsia="Times New Roman" w:hAnsi="Times New Roman" w:cs="Times New Roman"/>
          <w:bCs/>
          <w:noProof/>
          <w:sz w:val="24"/>
          <w:szCs w:val="24"/>
          <w:lang w:val="en-US"/>
        </w:rPr>
        <w:t xml:space="preserve"> prijavio da ga je napao pripadnik Islamske države priznao je da je izmislio napad, saopštilo je francusko tužilaštvo.</w:t>
      </w:r>
      <w:r w:rsidR="00A323B2">
        <w:rPr>
          <w:rFonts w:ascii="Times New Roman" w:eastAsia="Times New Roman" w:hAnsi="Times New Roman" w:cs="Times New Roman"/>
          <w:bCs/>
          <w:noProof/>
          <w:sz w:val="24"/>
          <w:szCs w:val="24"/>
          <w:lang w:val="en-US"/>
        </w:rPr>
        <w:t xml:space="preserve"> </w:t>
      </w:r>
      <w:r w:rsidRPr="008631A8">
        <w:rPr>
          <w:rFonts w:ascii="Times New Roman" w:eastAsia="Times New Roman" w:hAnsi="Times New Roman" w:cs="Times New Roman"/>
          <w:bCs/>
          <w:noProof/>
          <w:sz w:val="24"/>
          <w:szCs w:val="24"/>
          <w:lang w:val="en-US"/>
        </w:rPr>
        <w:t>Tužioci još ispituju nastavnika kako bi utvrdil</w:t>
      </w:r>
      <w:r w:rsidR="00A323B2">
        <w:rPr>
          <w:rFonts w:ascii="Times New Roman" w:eastAsia="Times New Roman" w:hAnsi="Times New Roman" w:cs="Times New Roman"/>
          <w:bCs/>
          <w:noProof/>
          <w:sz w:val="24"/>
          <w:szCs w:val="24"/>
          <w:lang w:val="en-US"/>
        </w:rPr>
        <w:t xml:space="preserve">i zašto je lagao, prenosi AFP. </w:t>
      </w:r>
      <w:r w:rsidRPr="008631A8">
        <w:rPr>
          <w:rFonts w:ascii="Times New Roman" w:eastAsia="Times New Roman" w:hAnsi="Times New Roman" w:cs="Times New Roman"/>
          <w:bCs/>
          <w:noProof/>
          <w:sz w:val="24"/>
          <w:szCs w:val="24"/>
          <w:lang w:val="en-US"/>
        </w:rPr>
        <w:t>Nastavnik u predškolskoj ustanovi u Obervilijeu, predgrađu Pariza Sen-San-Deni, jutros je hospitalizovan sa lakim ubodima u predelu vrata i stomaka. On je tvrdio da ga je napado čovek u kombinezonu dok se spremao za čas i da prilikom napada koristio nož za papir i makaze koji su se nalazili</w:t>
      </w:r>
      <w:r w:rsidR="00A323B2">
        <w:rPr>
          <w:rFonts w:ascii="Times New Roman" w:eastAsia="Times New Roman" w:hAnsi="Times New Roman" w:cs="Times New Roman"/>
          <w:bCs/>
          <w:noProof/>
          <w:sz w:val="24"/>
          <w:szCs w:val="24"/>
          <w:lang w:val="en-US"/>
        </w:rPr>
        <w:t xml:space="preserve"> u prostoriji.</w:t>
      </w:r>
    </w:p>
    <w:p w:rsidR="00A323B2" w:rsidRDefault="00A323B2" w:rsidP="008631A8">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8631A8" w:rsidRPr="008631A8">
        <w:rPr>
          <w:rFonts w:ascii="Times New Roman" w:eastAsia="Times New Roman" w:hAnsi="Times New Roman" w:cs="Times New Roman"/>
          <w:bCs/>
          <w:noProof/>
          <w:sz w:val="24"/>
          <w:szCs w:val="24"/>
          <w:lang w:val="en-US"/>
        </w:rPr>
        <w:t>Napadač je navodno uzvikivao "Ovo je upozorenje u ime Daeša (tzv. Islamske države)". S obzirom na mere opreza i zabrinutost posle prošlomesečnih napada u Parizu istragu su odmah preuzeli tužioci nadležni za borbu protiv terorizma a francuska ministarka prosvete Naža Valo-Belkasem je došla na lice mesta i okvalifikovala napad kao "nedop</w:t>
      </w:r>
      <w:r>
        <w:rPr>
          <w:rFonts w:ascii="Times New Roman" w:eastAsia="Times New Roman" w:hAnsi="Times New Roman" w:cs="Times New Roman"/>
          <w:bCs/>
          <w:noProof/>
          <w:sz w:val="24"/>
          <w:szCs w:val="24"/>
          <w:lang w:val="en-US"/>
        </w:rPr>
        <w:t>ustiv i krajnje ozbiljan čin".</w:t>
      </w:r>
    </w:p>
    <w:p w:rsidR="008631A8" w:rsidRPr="008631A8" w:rsidRDefault="00A323B2" w:rsidP="008631A8">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8631A8" w:rsidRPr="008631A8">
        <w:rPr>
          <w:rFonts w:ascii="Times New Roman" w:eastAsia="Times New Roman" w:hAnsi="Times New Roman" w:cs="Times New Roman"/>
          <w:bCs/>
          <w:noProof/>
          <w:sz w:val="24"/>
          <w:szCs w:val="24"/>
          <w:lang w:val="en-US"/>
        </w:rPr>
        <w:t>Od polovine novembra bezbednost u školama u Francuskoj je pojačana. Islamska država je u novembru pozvala svoje sledbenike da ubijaju nastavnike u francuskom obrazovnom sistemu zbog svetovnog podučavanja i zbog toga što su "u otvorenom ratu</w:t>
      </w:r>
      <w:r>
        <w:rPr>
          <w:rFonts w:ascii="Times New Roman" w:eastAsia="Times New Roman" w:hAnsi="Times New Roman" w:cs="Times New Roman"/>
          <w:bCs/>
          <w:noProof/>
          <w:sz w:val="24"/>
          <w:szCs w:val="24"/>
          <w:lang w:val="en-US"/>
        </w:rPr>
        <w:t xml:space="preserve"> protiv muslimanske porodice". </w:t>
      </w:r>
      <w:r w:rsidR="008631A8" w:rsidRPr="008631A8">
        <w:rPr>
          <w:rFonts w:ascii="Times New Roman" w:eastAsia="Times New Roman" w:hAnsi="Times New Roman" w:cs="Times New Roman"/>
          <w:bCs/>
          <w:noProof/>
          <w:sz w:val="24"/>
          <w:szCs w:val="24"/>
          <w:lang w:val="en-US"/>
        </w:rPr>
        <w:t>U tom stilu, magazin Islamske države "Dar-al-Islam" na francuskom jeziku u svom novembarskom izdanju pozvao je pripadnike IS da ubijaju francuske predavače opisujući ih kao "neprijatelje Alaha".</w:t>
      </w:r>
    </w:p>
    <w:p w:rsidR="008631A8" w:rsidRDefault="008631A8" w:rsidP="000B59BA">
      <w:pPr>
        <w:spacing w:after="0" w:line="240" w:lineRule="auto"/>
        <w:jc w:val="both"/>
        <w:rPr>
          <w:rFonts w:ascii="Times New Roman" w:eastAsia="Times New Roman" w:hAnsi="Times New Roman" w:cs="Times New Roman"/>
          <w:bCs/>
          <w:noProof/>
          <w:sz w:val="24"/>
          <w:szCs w:val="24"/>
          <w:lang w:val="en-US"/>
        </w:rPr>
      </w:pPr>
    </w:p>
    <w:p w:rsidR="008631A8" w:rsidRPr="008631A8" w:rsidRDefault="008631A8" w:rsidP="008631A8">
      <w:pPr>
        <w:spacing w:after="0" w:line="240" w:lineRule="auto"/>
        <w:jc w:val="center"/>
        <w:rPr>
          <w:rFonts w:ascii="Times New Roman" w:eastAsia="Times New Roman" w:hAnsi="Times New Roman" w:cs="Times New Roman"/>
          <w:b/>
          <w:bCs/>
          <w:noProof/>
          <w:color w:val="FF0000"/>
          <w:sz w:val="28"/>
          <w:szCs w:val="24"/>
          <w:lang w:val="en-US"/>
        </w:rPr>
      </w:pPr>
      <w:r w:rsidRPr="008631A8">
        <w:rPr>
          <w:rFonts w:ascii="Times New Roman" w:eastAsia="Times New Roman" w:hAnsi="Times New Roman" w:cs="Times New Roman"/>
          <w:b/>
          <w:bCs/>
          <w:noProof/>
          <w:color w:val="FF0000"/>
          <w:sz w:val="28"/>
          <w:szCs w:val="24"/>
          <w:lang w:val="en-US"/>
        </w:rPr>
        <w:t>Islamska država ubija bebe sa Daunovim sindromom</w:t>
      </w:r>
    </w:p>
    <w:p w:rsidR="008631A8" w:rsidRDefault="008631A8" w:rsidP="008631A8">
      <w:pPr>
        <w:spacing w:after="0" w:line="240" w:lineRule="auto"/>
        <w:jc w:val="both"/>
        <w:rPr>
          <w:rFonts w:ascii="Times New Roman" w:eastAsia="Times New Roman" w:hAnsi="Times New Roman" w:cs="Times New Roman"/>
          <w:bCs/>
          <w:noProof/>
          <w:sz w:val="24"/>
          <w:szCs w:val="24"/>
          <w:lang w:val="en-US"/>
        </w:rPr>
      </w:pPr>
    </w:p>
    <w:p w:rsidR="00A323B2" w:rsidRDefault="008631A8" w:rsidP="008631A8">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8631A8">
        <w:rPr>
          <w:rFonts w:ascii="Times New Roman" w:eastAsia="Times New Roman" w:hAnsi="Times New Roman" w:cs="Times New Roman"/>
          <w:bCs/>
          <w:noProof/>
          <w:sz w:val="24"/>
          <w:szCs w:val="24"/>
          <w:lang w:val="en-US"/>
        </w:rPr>
        <w:t>Islamska država (ISIS) izdala je zapovest kojom svojim sledbenicima nalaže da ubijaju novorođene bebe sa Daunovim sindromom, urođenim deformitetima i drugim vrstama invaliditeta, ponavljajući jezivu praksu koju su sprovodili nacisti, saopštila je iračka aktivistička grupa "Mosulsko oko" na svojoj zvaničnoj Fejsbuk stranici.</w:t>
      </w:r>
      <w:r w:rsidR="00A323B2">
        <w:rPr>
          <w:rFonts w:ascii="Times New Roman" w:eastAsia="Times New Roman" w:hAnsi="Times New Roman" w:cs="Times New Roman"/>
          <w:bCs/>
          <w:noProof/>
          <w:sz w:val="24"/>
          <w:szCs w:val="24"/>
          <w:lang w:val="en-US"/>
        </w:rPr>
        <w:t xml:space="preserve"> </w:t>
      </w:r>
      <w:r w:rsidRPr="008631A8">
        <w:rPr>
          <w:rFonts w:ascii="Times New Roman" w:eastAsia="Times New Roman" w:hAnsi="Times New Roman" w:cs="Times New Roman"/>
          <w:bCs/>
          <w:noProof/>
          <w:sz w:val="24"/>
          <w:szCs w:val="24"/>
          <w:lang w:val="en-US"/>
        </w:rPr>
        <w:t>Štaviše, fetva (naredba) se odnosi na svu decu koja pate od teških mentalnih poremećaja i koja su "opterećenje za društvo". Više od 38 dece rođene sa deformitetima i Daunovim sindromom, uzrasta od nedelju dana do tri meseca, već je ubijeno smrtonosnim injekcijama ili gu</w:t>
      </w:r>
      <w:r w:rsidR="00A323B2">
        <w:rPr>
          <w:rFonts w:ascii="Times New Roman" w:eastAsia="Times New Roman" w:hAnsi="Times New Roman" w:cs="Times New Roman"/>
          <w:bCs/>
          <w:noProof/>
          <w:sz w:val="24"/>
          <w:szCs w:val="24"/>
          <w:lang w:val="en-US"/>
        </w:rPr>
        <w:t>šenjem, navodi "Mosulsko oko".</w:t>
      </w:r>
    </w:p>
    <w:p w:rsidR="008631A8" w:rsidRPr="008631A8" w:rsidRDefault="00A323B2" w:rsidP="008631A8">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8631A8" w:rsidRPr="008631A8">
        <w:rPr>
          <w:rFonts w:ascii="Times New Roman" w:eastAsia="Times New Roman" w:hAnsi="Times New Roman" w:cs="Times New Roman"/>
          <w:bCs/>
          <w:noProof/>
          <w:sz w:val="24"/>
          <w:szCs w:val="24"/>
          <w:lang w:val="en-US"/>
        </w:rPr>
        <w:t>Ova organizacija, koja je objavila video izveštaj u kojem ukazuje na ova izopačena dela, navodi da su ubijanja počinjena u uporištima IS u Siriji i Mosulu, na severu Iraka. Grupa "Mosulsko oko" tvrdi da prati ubijanje dece rođene sa Daunovim sindromom te da je utvrdila da je većinom reč o deci stranih boraca koji su oženili iračke, sirijske i azijske žene.</w:t>
      </w:r>
      <w:r>
        <w:rPr>
          <w:rFonts w:ascii="Times New Roman" w:eastAsia="Times New Roman" w:hAnsi="Times New Roman" w:cs="Times New Roman"/>
          <w:bCs/>
          <w:noProof/>
          <w:sz w:val="24"/>
          <w:szCs w:val="24"/>
          <w:lang w:val="en-US"/>
        </w:rPr>
        <w:t xml:space="preserve"> </w:t>
      </w:r>
      <w:r w:rsidR="008631A8" w:rsidRPr="008631A8">
        <w:rPr>
          <w:rFonts w:ascii="Times New Roman" w:eastAsia="Times New Roman" w:hAnsi="Times New Roman" w:cs="Times New Roman"/>
          <w:bCs/>
          <w:noProof/>
          <w:sz w:val="24"/>
          <w:szCs w:val="24"/>
          <w:lang w:val="en-US"/>
        </w:rPr>
        <w:t>Iračka grupa navodi i da je tokom istrage otkrila da je fatvu izdao jedan od šerijatskih sudija IS, saudijski sudija po imenu Abu Said Aldžazravi. - Kao da nije dovoljno to što IS ubija muškarce, žene i istarije osobe, već sada ubijaju i decu - ističe se u saopštenju te organizacije. Ukoliko je to istina, to znači da je Islamska država izdala svojim pripadnicima istovetna uputstva kao i nacisti, koji su ubijali decu invalide zato što su ih smatrali "teretom za državu", zaključuje "Dejli mejl".</w:t>
      </w:r>
    </w:p>
    <w:p w:rsidR="008631A8" w:rsidRDefault="008631A8" w:rsidP="000B59BA">
      <w:pPr>
        <w:spacing w:after="0" w:line="240" w:lineRule="auto"/>
        <w:jc w:val="both"/>
        <w:rPr>
          <w:rFonts w:ascii="Times New Roman" w:eastAsia="Times New Roman" w:hAnsi="Times New Roman" w:cs="Times New Roman"/>
          <w:bCs/>
          <w:noProof/>
          <w:sz w:val="24"/>
          <w:szCs w:val="24"/>
          <w:lang w:val="en-US"/>
        </w:rPr>
      </w:pPr>
    </w:p>
    <w:p w:rsidR="002B5DFC" w:rsidRPr="002B5DFC" w:rsidRDefault="002B5DFC" w:rsidP="002B5DFC">
      <w:pPr>
        <w:spacing w:after="0" w:line="240" w:lineRule="auto"/>
        <w:jc w:val="center"/>
        <w:rPr>
          <w:rFonts w:ascii="Times New Roman" w:eastAsia="Times New Roman" w:hAnsi="Times New Roman" w:cs="Times New Roman"/>
          <w:b/>
          <w:bCs/>
          <w:noProof/>
          <w:color w:val="FF0000"/>
          <w:sz w:val="28"/>
          <w:szCs w:val="24"/>
          <w:lang w:val="en-US"/>
        </w:rPr>
      </w:pPr>
      <w:r w:rsidRPr="002B5DFC">
        <w:rPr>
          <w:rFonts w:ascii="Times New Roman" w:eastAsia="Times New Roman" w:hAnsi="Times New Roman" w:cs="Times New Roman"/>
          <w:b/>
          <w:bCs/>
          <w:noProof/>
          <w:color w:val="FF0000"/>
          <w:sz w:val="28"/>
          <w:szCs w:val="24"/>
          <w:lang w:val="en-US"/>
        </w:rPr>
        <w:t>Škole u Los Anđelesu zatvorene zbog terorističke pretnje!</w:t>
      </w:r>
    </w:p>
    <w:p w:rsidR="002B5DFC" w:rsidRDefault="002B5DFC" w:rsidP="002B5DFC">
      <w:pPr>
        <w:spacing w:after="0" w:line="240" w:lineRule="auto"/>
        <w:jc w:val="both"/>
        <w:rPr>
          <w:rFonts w:ascii="Times New Roman" w:eastAsia="Times New Roman" w:hAnsi="Times New Roman" w:cs="Times New Roman"/>
          <w:bCs/>
          <w:noProof/>
          <w:sz w:val="24"/>
          <w:szCs w:val="24"/>
          <w:lang w:val="en-US"/>
        </w:rPr>
      </w:pPr>
    </w:p>
    <w:p w:rsidR="002B5DFC" w:rsidRPr="00A323B2" w:rsidRDefault="002B5DFC" w:rsidP="002B5DFC">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A323B2">
        <w:rPr>
          <w:rFonts w:ascii="Times New Roman" w:eastAsia="Times New Roman" w:hAnsi="Times New Roman" w:cs="Times New Roman"/>
          <w:bCs/>
          <w:noProof/>
          <w:sz w:val="24"/>
          <w:szCs w:val="24"/>
          <w:lang w:val="en-US"/>
        </w:rPr>
        <w:t>Sve škole u američkom gradu Los Anđelesu zatvorene su</w:t>
      </w:r>
      <w:r w:rsidR="00A323B2" w:rsidRPr="00A323B2">
        <w:rPr>
          <w:rFonts w:ascii="Times New Roman" w:eastAsia="Times New Roman" w:hAnsi="Times New Roman" w:cs="Times New Roman"/>
          <w:bCs/>
          <w:noProof/>
          <w:sz w:val="24"/>
          <w:szCs w:val="24"/>
          <w:lang w:val="en-US"/>
        </w:rPr>
        <w:t xml:space="preserve"> 15. 12. 2015  </w:t>
      </w:r>
      <w:r w:rsidRPr="00A323B2">
        <w:rPr>
          <w:rFonts w:ascii="Times New Roman" w:eastAsia="Times New Roman" w:hAnsi="Times New Roman" w:cs="Times New Roman"/>
          <w:bCs/>
          <w:noProof/>
          <w:sz w:val="24"/>
          <w:szCs w:val="24"/>
          <w:lang w:val="en-US"/>
        </w:rPr>
        <w:t>nakon terorističke pretnje. Pretnju je prijavio jedan od članova školskog odbora, koji ju je pročitao na mejlu Ujedinjenog školskog distrikta Los Anđelesa.</w:t>
      </w:r>
      <w:r w:rsidR="00A323B2" w:rsidRPr="00A323B2">
        <w:rPr>
          <w:rFonts w:ascii="Times New Roman" w:eastAsia="Times New Roman" w:hAnsi="Times New Roman" w:cs="Times New Roman"/>
          <w:bCs/>
          <w:noProof/>
          <w:sz w:val="24"/>
          <w:szCs w:val="24"/>
          <w:lang w:val="en-US"/>
        </w:rPr>
        <w:t xml:space="preserve"> </w:t>
      </w:r>
      <w:r w:rsidRPr="00A323B2">
        <w:rPr>
          <w:rFonts w:ascii="Times New Roman" w:eastAsia="Times New Roman" w:hAnsi="Times New Roman" w:cs="Times New Roman"/>
          <w:bCs/>
          <w:iCs/>
          <w:noProof/>
          <w:sz w:val="24"/>
          <w:szCs w:val="24"/>
          <w:lang w:val="en-US"/>
        </w:rPr>
        <w:t> Želim da se svaka obrazovna ustanova pretrese od podruma do krovaRamon Kortines, načelnik školske policije Los Anđelesa</w:t>
      </w:r>
      <w:r w:rsidR="00A323B2" w:rsidRPr="00A323B2">
        <w:rPr>
          <w:rFonts w:ascii="Times New Roman" w:eastAsia="Times New Roman" w:hAnsi="Times New Roman" w:cs="Times New Roman"/>
          <w:bCs/>
          <w:noProof/>
          <w:sz w:val="24"/>
          <w:szCs w:val="24"/>
          <w:lang w:val="en-US"/>
        </w:rPr>
        <w:t xml:space="preserve"> </w:t>
      </w:r>
      <w:r w:rsidRPr="00A323B2">
        <w:rPr>
          <w:rFonts w:ascii="Times New Roman" w:eastAsia="Times New Roman" w:hAnsi="Times New Roman" w:cs="Times New Roman"/>
          <w:bCs/>
          <w:noProof/>
          <w:sz w:val="24"/>
          <w:szCs w:val="24"/>
          <w:lang w:val="en-US"/>
        </w:rPr>
        <w:t>Svi učenici su poslati kućama, a policiji je naloženo da pregleda sve školske objekte u oblasti Los Anđelesa, javljaju američki mediji.</w:t>
      </w:r>
      <w:r w:rsidR="00A323B2" w:rsidRPr="00A323B2">
        <w:rPr>
          <w:rFonts w:ascii="Times New Roman" w:eastAsia="Times New Roman" w:hAnsi="Times New Roman" w:cs="Times New Roman"/>
          <w:bCs/>
          <w:noProof/>
          <w:sz w:val="24"/>
          <w:szCs w:val="24"/>
          <w:lang w:val="en-US"/>
        </w:rPr>
        <w:t xml:space="preserve"> </w:t>
      </w:r>
      <w:r w:rsidRPr="00A323B2">
        <w:rPr>
          <w:rFonts w:ascii="Times New Roman" w:eastAsia="Times New Roman" w:hAnsi="Times New Roman" w:cs="Times New Roman"/>
          <w:bCs/>
          <w:noProof/>
          <w:sz w:val="24"/>
          <w:szCs w:val="24"/>
          <w:lang w:val="en-US"/>
        </w:rPr>
        <w:t>"Smatramo da je važno da budemo oprezni kada su ovakve pretnje u pitanju, naročito ako imamo u vidu šta se dešavalo u prošlosti", saopšteno je iz policije.</w:t>
      </w:r>
      <w:r w:rsidR="00A323B2" w:rsidRPr="00A323B2">
        <w:rPr>
          <w:rFonts w:ascii="Times New Roman" w:eastAsia="Times New Roman" w:hAnsi="Times New Roman" w:cs="Times New Roman"/>
          <w:bCs/>
          <w:noProof/>
          <w:sz w:val="24"/>
          <w:szCs w:val="24"/>
          <w:lang w:val="en-US"/>
        </w:rPr>
        <w:t xml:space="preserve"> </w:t>
      </w:r>
      <w:r w:rsidRPr="00A323B2">
        <w:rPr>
          <w:rFonts w:ascii="Times New Roman" w:eastAsia="Times New Roman" w:hAnsi="Times New Roman" w:cs="Times New Roman"/>
          <w:bCs/>
          <w:noProof/>
          <w:sz w:val="24"/>
          <w:szCs w:val="24"/>
          <w:lang w:val="en-US"/>
        </w:rPr>
        <w:t>Ujedinjeni školski distrikt Los Anđelesa jedan je od najvećih u SAD, a broji oko 640 hiljada đaka.</w:t>
      </w:r>
    </w:p>
    <w:p w:rsidR="002B5DFC" w:rsidRDefault="002B5DFC" w:rsidP="000B59BA">
      <w:pPr>
        <w:spacing w:after="0" w:line="240" w:lineRule="auto"/>
        <w:jc w:val="both"/>
        <w:rPr>
          <w:rFonts w:ascii="Times New Roman" w:eastAsia="Times New Roman" w:hAnsi="Times New Roman" w:cs="Times New Roman"/>
          <w:bCs/>
          <w:noProof/>
          <w:sz w:val="24"/>
          <w:szCs w:val="24"/>
          <w:lang w:val="en-US"/>
        </w:rPr>
      </w:pPr>
    </w:p>
    <w:p w:rsidR="008631A8" w:rsidRPr="008631A8" w:rsidRDefault="008631A8" w:rsidP="008631A8">
      <w:pPr>
        <w:spacing w:after="0" w:line="240" w:lineRule="auto"/>
        <w:jc w:val="center"/>
        <w:rPr>
          <w:rFonts w:ascii="Times New Roman" w:eastAsia="Times New Roman" w:hAnsi="Times New Roman" w:cs="Times New Roman"/>
          <w:b/>
          <w:bCs/>
          <w:noProof/>
          <w:color w:val="9900CC"/>
          <w:sz w:val="28"/>
          <w:szCs w:val="24"/>
          <w:lang w:val="en-US"/>
        </w:rPr>
      </w:pPr>
      <w:r w:rsidRPr="008631A8">
        <w:rPr>
          <w:rFonts w:ascii="Times New Roman" w:eastAsia="Times New Roman" w:hAnsi="Times New Roman" w:cs="Times New Roman"/>
          <w:b/>
          <w:bCs/>
          <w:noProof/>
          <w:color w:val="9900CC"/>
          <w:sz w:val="28"/>
          <w:szCs w:val="24"/>
          <w:lang w:val="en-US"/>
        </w:rPr>
        <w:t>Pomeranj</w:t>
      </w:r>
      <w:r w:rsidR="00A323B2">
        <w:rPr>
          <w:rFonts w:ascii="Times New Roman" w:eastAsia="Times New Roman" w:hAnsi="Times New Roman" w:cs="Times New Roman"/>
          <w:b/>
          <w:bCs/>
          <w:noProof/>
          <w:color w:val="9900CC"/>
          <w:sz w:val="28"/>
          <w:szCs w:val="24"/>
          <w:lang w:val="en-US"/>
        </w:rPr>
        <w:t>e kursora miša pokazuje</w:t>
      </w:r>
      <w:r w:rsidRPr="008631A8">
        <w:rPr>
          <w:rFonts w:ascii="Times New Roman" w:eastAsia="Times New Roman" w:hAnsi="Times New Roman" w:cs="Times New Roman"/>
          <w:b/>
          <w:bCs/>
          <w:noProof/>
          <w:color w:val="9900CC"/>
          <w:sz w:val="28"/>
          <w:szCs w:val="24"/>
          <w:lang w:val="en-US"/>
        </w:rPr>
        <w:t xml:space="preserve"> emocije korisnika</w:t>
      </w:r>
    </w:p>
    <w:p w:rsidR="008631A8" w:rsidRDefault="008631A8" w:rsidP="008631A8">
      <w:pPr>
        <w:spacing w:after="0" w:line="240" w:lineRule="auto"/>
        <w:jc w:val="both"/>
        <w:rPr>
          <w:rFonts w:ascii="Times New Roman" w:eastAsia="Times New Roman" w:hAnsi="Times New Roman" w:cs="Times New Roman"/>
          <w:bCs/>
          <w:noProof/>
          <w:sz w:val="24"/>
          <w:szCs w:val="24"/>
          <w:lang w:val="en-US"/>
        </w:rPr>
      </w:pPr>
    </w:p>
    <w:p w:rsidR="00A323B2" w:rsidRDefault="00A323B2" w:rsidP="008631A8">
      <w:pPr>
        <w:spacing w:after="0" w:line="240" w:lineRule="auto"/>
        <w:jc w:val="both"/>
        <w:rPr>
          <w:rFonts w:ascii="Times New Roman" w:eastAsia="Times New Roman" w:hAnsi="Times New Roman" w:cs="Times New Roman"/>
          <w:bCs/>
          <w:noProof/>
          <w:sz w:val="24"/>
          <w:szCs w:val="24"/>
          <w:lang w:val="en-US"/>
        </w:rPr>
      </w:pPr>
      <w:r w:rsidRPr="008631A8">
        <w:rPr>
          <w:rFonts w:ascii="Times New Roman" w:eastAsia="Times New Roman" w:hAnsi="Times New Roman" w:cs="Times New Roman"/>
          <w:bCs/>
          <w:noProof/>
          <w:sz w:val="24"/>
          <w:szCs w:val="24"/>
          <w:lang w:eastAsia="sr-Latn-RS"/>
        </w:rPr>
        <w:drawing>
          <wp:anchor distT="0" distB="0" distL="114300" distR="114300" simplePos="0" relativeHeight="251680768" behindDoc="0" locked="0" layoutInCell="1" allowOverlap="1" wp14:anchorId="39EFC760" wp14:editId="3EC07A91">
            <wp:simplePos x="0" y="0"/>
            <wp:positionH relativeFrom="column">
              <wp:posOffset>3600450</wp:posOffset>
            </wp:positionH>
            <wp:positionV relativeFrom="paragraph">
              <wp:posOffset>238125</wp:posOffset>
            </wp:positionV>
            <wp:extent cx="2328545" cy="1522095"/>
            <wp:effectExtent l="0" t="0" r="0" b="1905"/>
            <wp:wrapSquare wrapText="bothSides"/>
            <wp:docPr id="20" name="Picture 20" descr="mis_racun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is_racuna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328545" cy="1522095"/>
                    </a:xfrm>
                    <a:prstGeom prst="rect">
                      <a:avLst/>
                    </a:prstGeom>
                    <a:noFill/>
                    <a:ln>
                      <a:noFill/>
                    </a:ln>
                  </pic:spPr>
                </pic:pic>
              </a:graphicData>
            </a:graphic>
            <wp14:sizeRelH relativeFrom="page">
              <wp14:pctWidth>0</wp14:pctWidth>
            </wp14:sizeRelH>
            <wp14:sizeRelV relativeFrom="page">
              <wp14:pctHeight>0</wp14:pctHeight>
            </wp14:sizeRelV>
          </wp:anchor>
        </w:drawing>
      </w:r>
      <w:r w:rsidR="008631A8">
        <w:rPr>
          <w:rFonts w:ascii="Times New Roman" w:eastAsia="Times New Roman" w:hAnsi="Times New Roman" w:cs="Times New Roman"/>
          <w:bCs/>
          <w:noProof/>
          <w:sz w:val="24"/>
          <w:szCs w:val="24"/>
          <w:lang w:val="en-US"/>
        </w:rPr>
        <w:tab/>
      </w:r>
      <w:r w:rsidR="008631A8" w:rsidRPr="008631A8">
        <w:rPr>
          <w:rFonts w:ascii="Times New Roman" w:eastAsia="Times New Roman" w:hAnsi="Times New Roman" w:cs="Times New Roman"/>
          <w:bCs/>
          <w:noProof/>
          <w:sz w:val="24"/>
          <w:szCs w:val="24"/>
          <w:lang w:val="en-US"/>
        </w:rPr>
        <w:t>Istraživači sa Univerziteta Brigam Jang u američkoj državi Juta saopštili su da su identifikovali obrasce u odražavanju raspoloženja kod ljudi na način na koji se pomera kursor kompjuterskog miša.</w:t>
      </w:r>
      <w:r w:rsidR="008631A8">
        <w:rPr>
          <w:rFonts w:ascii="Times New Roman" w:eastAsia="Times New Roman" w:hAnsi="Times New Roman" w:cs="Times New Roman"/>
          <w:bCs/>
          <w:noProof/>
          <w:sz w:val="24"/>
          <w:szCs w:val="24"/>
          <w:lang w:val="en-US"/>
        </w:rPr>
        <w:t xml:space="preserve"> </w:t>
      </w:r>
      <w:r w:rsidR="008631A8" w:rsidRPr="008631A8">
        <w:rPr>
          <w:rFonts w:ascii="Times New Roman" w:eastAsia="Times New Roman" w:hAnsi="Times New Roman" w:cs="Times New Roman"/>
          <w:bCs/>
          <w:noProof/>
          <w:sz w:val="24"/>
          <w:szCs w:val="24"/>
          <w:lang w:val="en-US"/>
        </w:rPr>
        <w:t>Konkretno, kažu naučnici, ljuti korisnici prave nagle pokrete, ali im je ukupna brzina manja. Frustracije i tuga izazivaju promene u brzini, upore</w:t>
      </w:r>
      <w:r>
        <w:rPr>
          <w:rFonts w:ascii="Times New Roman" w:eastAsia="Times New Roman" w:hAnsi="Times New Roman" w:cs="Times New Roman"/>
          <w:bCs/>
          <w:noProof/>
          <w:sz w:val="24"/>
          <w:szCs w:val="24"/>
          <w:lang w:val="en-US"/>
        </w:rPr>
        <w:t xml:space="preserve">do sa slabljenjem preciznosti. </w:t>
      </w:r>
      <w:r w:rsidR="008631A8" w:rsidRPr="008631A8">
        <w:rPr>
          <w:rFonts w:ascii="Times New Roman" w:eastAsia="Times New Roman" w:hAnsi="Times New Roman" w:cs="Times New Roman"/>
          <w:bCs/>
          <w:noProof/>
          <w:sz w:val="24"/>
          <w:szCs w:val="24"/>
          <w:lang w:val="en-US"/>
        </w:rPr>
        <w:t>Tim je sproveo istraživanje tako što bi naljutio učesnike i snimao obrasce pokretanja miša. Takođe, od korisnika je traženo da s</w:t>
      </w:r>
      <w:r>
        <w:rPr>
          <w:rFonts w:ascii="Times New Roman" w:eastAsia="Times New Roman" w:hAnsi="Times New Roman" w:cs="Times New Roman"/>
          <w:bCs/>
          <w:noProof/>
          <w:sz w:val="24"/>
          <w:szCs w:val="24"/>
          <w:lang w:val="en-US"/>
        </w:rPr>
        <w:t>e izjasne o svojim osećanjima.</w:t>
      </w:r>
    </w:p>
    <w:p w:rsidR="008631A8" w:rsidRPr="008631A8" w:rsidRDefault="00A323B2" w:rsidP="008631A8">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8631A8" w:rsidRPr="008631A8">
        <w:rPr>
          <w:rFonts w:ascii="Times New Roman" w:eastAsia="Times New Roman" w:hAnsi="Times New Roman" w:cs="Times New Roman"/>
          <w:bCs/>
          <w:noProof/>
          <w:sz w:val="24"/>
          <w:szCs w:val="24"/>
          <w:lang w:val="en-US"/>
        </w:rPr>
        <w:t xml:space="preserve">Naučnik Džefri Dženkins, vođa projekta, izjavio je da nalazi mogu da se primene u proučavanju korisničkog doživljaja i dizajnu interfejsa (UX/UI), kod bihevioralnog targetiranja i prilagođavanja </w:t>
      </w:r>
      <w:r>
        <w:rPr>
          <w:rFonts w:ascii="Times New Roman" w:eastAsia="Times New Roman" w:hAnsi="Times New Roman" w:cs="Times New Roman"/>
          <w:bCs/>
          <w:noProof/>
          <w:sz w:val="24"/>
          <w:szCs w:val="24"/>
          <w:lang w:val="en-US"/>
        </w:rPr>
        <w:t xml:space="preserve">specijalnim grupama korisnika. </w:t>
      </w:r>
      <w:r w:rsidR="008631A8" w:rsidRPr="008631A8">
        <w:rPr>
          <w:rFonts w:ascii="Times New Roman" w:eastAsia="Times New Roman" w:hAnsi="Times New Roman" w:cs="Times New Roman"/>
          <w:bCs/>
          <w:noProof/>
          <w:sz w:val="24"/>
          <w:szCs w:val="24"/>
          <w:lang w:val="en-US"/>
        </w:rPr>
        <w:t xml:space="preserve">"Uvek je bilo veoma teško odrediti kada korisnik postaje frustriran toliko da se više ne vrati na sajt", rekao je. "Kad uspevamo da registrujemo negativnu emocionalnu reakciju, možemo da </w:t>
      </w:r>
      <w:r w:rsidR="008631A8" w:rsidRPr="008631A8">
        <w:rPr>
          <w:rFonts w:ascii="Times New Roman" w:eastAsia="Times New Roman" w:hAnsi="Times New Roman" w:cs="Times New Roman"/>
          <w:bCs/>
          <w:noProof/>
          <w:sz w:val="24"/>
          <w:szCs w:val="24"/>
          <w:lang w:val="en-US"/>
        </w:rPr>
        <w:lastRenderedPageBreak/>
        <w:t>prilagodimo doživljaj vebsajta na način da eliminišemo stres ili da p</w:t>
      </w:r>
      <w:r>
        <w:rPr>
          <w:rFonts w:ascii="Times New Roman" w:eastAsia="Times New Roman" w:hAnsi="Times New Roman" w:cs="Times New Roman"/>
          <w:bCs/>
          <w:noProof/>
          <w:sz w:val="24"/>
          <w:szCs w:val="24"/>
          <w:lang w:val="en-US"/>
        </w:rPr>
        <w:t xml:space="preserve">onudimo pomoć", kaže Dženkins. </w:t>
      </w:r>
      <w:r w:rsidR="008631A8" w:rsidRPr="008631A8">
        <w:rPr>
          <w:rFonts w:ascii="Times New Roman" w:eastAsia="Times New Roman" w:hAnsi="Times New Roman" w:cs="Times New Roman"/>
          <w:bCs/>
          <w:noProof/>
          <w:sz w:val="24"/>
          <w:szCs w:val="24"/>
          <w:lang w:val="en-US"/>
        </w:rPr>
        <w:t>Ostaje da se vidi da li će rezultati istraživanja u segmentu prevlačenja i tapkanja po ekranima mobilnih uređaja biti relevantni, a on kaže da je količina raspoloživih podataka obećavajuća. Patenti za tehnologiju koja je razvijena do sada u posedu su lokalne startap kompanije, a Dženkins učestvuje u unapređivanju rešenja.</w:t>
      </w:r>
    </w:p>
    <w:p w:rsidR="008631A8" w:rsidRDefault="008631A8" w:rsidP="000B59BA">
      <w:pPr>
        <w:spacing w:after="0" w:line="240" w:lineRule="auto"/>
        <w:jc w:val="both"/>
        <w:rPr>
          <w:rFonts w:ascii="Times New Roman" w:eastAsia="Times New Roman" w:hAnsi="Times New Roman" w:cs="Times New Roman"/>
          <w:bCs/>
          <w:noProof/>
          <w:sz w:val="24"/>
          <w:szCs w:val="24"/>
          <w:lang w:val="en-US"/>
        </w:rPr>
      </w:pPr>
    </w:p>
    <w:p w:rsidR="00F66A0E" w:rsidRPr="00F66A0E" w:rsidRDefault="00F66A0E" w:rsidP="00F66A0E">
      <w:pPr>
        <w:spacing w:after="0" w:line="240" w:lineRule="auto"/>
        <w:jc w:val="center"/>
        <w:rPr>
          <w:rFonts w:ascii="Times New Roman" w:eastAsia="Times New Roman" w:hAnsi="Times New Roman" w:cs="Times New Roman"/>
          <w:b/>
          <w:bCs/>
          <w:noProof/>
          <w:color w:val="9900CC"/>
          <w:sz w:val="28"/>
          <w:szCs w:val="48"/>
          <w:lang w:val="en-US"/>
        </w:rPr>
      </w:pPr>
      <w:r w:rsidRPr="00F66A0E">
        <w:rPr>
          <w:rFonts w:ascii="Times New Roman" w:eastAsia="Times New Roman" w:hAnsi="Times New Roman" w:cs="Times New Roman"/>
          <w:b/>
          <w:bCs/>
          <w:noProof/>
          <w:color w:val="9900CC"/>
          <w:sz w:val="28"/>
          <w:szCs w:val="48"/>
          <w:lang w:val="en-US"/>
        </w:rPr>
        <w:t>Ko kaže da srednjoškolska košarka ne može da bude zanimljiva?</w:t>
      </w:r>
    </w:p>
    <w:p w:rsidR="00F66A0E" w:rsidRPr="00F66A0E" w:rsidRDefault="00F66A0E" w:rsidP="00F66A0E">
      <w:pPr>
        <w:spacing w:after="0" w:line="240" w:lineRule="auto"/>
        <w:jc w:val="both"/>
        <w:rPr>
          <w:rFonts w:ascii="Times New Roman" w:eastAsia="Times New Roman" w:hAnsi="Times New Roman" w:cs="Times New Roman"/>
          <w:bCs/>
          <w:noProof/>
          <w:color w:val="000000"/>
          <w:sz w:val="24"/>
          <w:szCs w:val="48"/>
          <w:lang w:val="en-US"/>
        </w:rPr>
      </w:pPr>
    </w:p>
    <w:p w:rsidR="00F66A0E" w:rsidRDefault="00F66A0E" w:rsidP="00F66A0E">
      <w:pPr>
        <w:spacing w:after="0" w:line="240" w:lineRule="auto"/>
        <w:jc w:val="both"/>
        <w:rPr>
          <w:rFonts w:ascii="Times New Roman" w:eastAsia="Times New Roman" w:hAnsi="Times New Roman" w:cs="Times New Roman"/>
          <w:bCs/>
          <w:noProof/>
          <w:color w:val="000000"/>
          <w:sz w:val="24"/>
          <w:szCs w:val="48"/>
          <w:lang w:val="en-US"/>
        </w:rPr>
      </w:pPr>
      <w:r w:rsidRPr="00F66A0E">
        <w:rPr>
          <w:rFonts w:ascii="Times New Roman" w:eastAsia="Times New Roman" w:hAnsi="Times New Roman" w:cs="Times New Roman"/>
          <w:bCs/>
          <w:noProof/>
          <w:color w:val="000000"/>
          <w:sz w:val="24"/>
          <w:szCs w:val="48"/>
          <w:lang w:val="en-US"/>
        </w:rPr>
        <w:tab/>
        <w:t>U Ostinu, Minesota, sastali su se Pejkersi i Nortfild.</w:t>
      </w:r>
      <w:r>
        <w:rPr>
          <w:rFonts w:ascii="Times New Roman" w:eastAsia="Times New Roman" w:hAnsi="Times New Roman" w:cs="Times New Roman"/>
          <w:bCs/>
          <w:noProof/>
          <w:color w:val="000000"/>
          <w:sz w:val="24"/>
          <w:szCs w:val="48"/>
          <w:lang w:val="en-US"/>
        </w:rPr>
        <w:t xml:space="preserve"> </w:t>
      </w:r>
      <w:r w:rsidRPr="00F66A0E">
        <w:rPr>
          <w:rFonts w:ascii="Times New Roman" w:eastAsia="Times New Roman" w:hAnsi="Times New Roman" w:cs="Times New Roman"/>
          <w:bCs/>
          <w:noProof/>
          <w:color w:val="000000"/>
          <w:sz w:val="24"/>
          <w:szCs w:val="48"/>
          <w:lang w:val="en-US"/>
        </w:rPr>
        <w:t>Nortfild je vodio 65:54 kada su promašili dva slobodna bacanja.</w:t>
      </w:r>
      <w:r>
        <w:rPr>
          <w:rFonts w:ascii="Times New Roman" w:eastAsia="Times New Roman" w:hAnsi="Times New Roman" w:cs="Times New Roman"/>
          <w:bCs/>
          <w:noProof/>
          <w:color w:val="000000"/>
          <w:sz w:val="24"/>
          <w:szCs w:val="48"/>
          <w:lang w:val="en-US"/>
        </w:rPr>
        <w:t xml:space="preserve"> </w:t>
      </w:r>
      <w:r w:rsidRPr="00F66A0E">
        <w:rPr>
          <w:rFonts w:ascii="Times New Roman" w:eastAsia="Times New Roman" w:hAnsi="Times New Roman" w:cs="Times New Roman"/>
          <w:bCs/>
          <w:noProof/>
          <w:color w:val="000000"/>
          <w:sz w:val="24"/>
          <w:szCs w:val="48"/>
          <w:lang w:val="en-US"/>
        </w:rPr>
        <w:t>Oman Oman, igrač domaće ekipe uhvati je loptu ispod koša i pošto je do kraja meča ostalo samo tri sekunde bacio je ka protivničkom obruču.</w:t>
      </w:r>
      <w:r>
        <w:rPr>
          <w:rFonts w:ascii="Times New Roman" w:eastAsia="Times New Roman" w:hAnsi="Times New Roman" w:cs="Times New Roman"/>
          <w:bCs/>
          <w:noProof/>
          <w:color w:val="000000"/>
          <w:sz w:val="24"/>
          <w:szCs w:val="48"/>
          <w:lang w:val="en-US"/>
        </w:rPr>
        <w:t xml:space="preserve"> </w:t>
      </w:r>
      <w:r w:rsidRPr="00F66A0E">
        <w:rPr>
          <w:rFonts w:ascii="Times New Roman" w:eastAsia="Times New Roman" w:hAnsi="Times New Roman" w:cs="Times New Roman"/>
          <w:bCs/>
          <w:noProof/>
          <w:color w:val="000000"/>
          <w:sz w:val="24"/>
          <w:szCs w:val="48"/>
          <w:lang w:val="en-US"/>
        </w:rPr>
        <w:t>Na iznenađenje svih prisutnih, ona je kroz isti taj obruč i prošla za pobedu domaće ekipe i apsolutno oduševljenje.</w:t>
      </w:r>
      <w:r>
        <w:rPr>
          <w:rFonts w:ascii="Times New Roman" w:eastAsia="Times New Roman" w:hAnsi="Times New Roman" w:cs="Times New Roman"/>
          <w:bCs/>
          <w:noProof/>
          <w:color w:val="000000"/>
          <w:sz w:val="24"/>
          <w:szCs w:val="48"/>
          <w:lang w:val="en-US"/>
        </w:rPr>
        <w:t xml:space="preserve"> </w:t>
      </w:r>
      <w:r w:rsidRPr="00F66A0E">
        <w:rPr>
          <w:rFonts w:ascii="Times New Roman" w:eastAsia="Times New Roman" w:hAnsi="Times New Roman" w:cs="Times New Roman"/>
          <w:bCs/>
          <w:noProof/>
          <w:color w:val="000000"/>
          <w:sz w:val="24"/>
          <w:szCs w:val="48"/>
          <w:lang w:val="en-US"/>
        </w:rPr>
        <w:t>Trener ekipe iz Ostina Kris Fejdnes kaže kako za 30 godina rada sa decom nikada nije video ništa slično. </w:t>
      </w:r>
      <w:hyperlink r:id="rId21" w:history="1">
        <w:r w:rsidRPr="00F66A0E">
          <w:rPr>
            <w:rFonts w:ascii="Times New Roman" w:eastAsia="Times New Roman" w:hAnsi="Times New Roman" w:cs="Times New Roman"/>
            <w:bCs/>
            <w:noProof/>
            <w:color w:val="0000FF"/>
            <w:sz w:val="24"/>
            <w:szCs w:val="48"/>
            <w:u w:val="single"/>
            <w:lang w:val="en-US"/>
          </w:rPr>
          <w:t>https://www.youtube.com/watch?v=xhrBAv0XnUQ</w:t>
        </w:r>
      </w:hyperlink>
      <w:r w:rsidRPr="00F66A0E">
        <w:rPr>
          <w:rFonts w:ascii="Times New Roman" w:eastAsia="Times New Roman" w:hAnsi="Times New Roman" w:cs="Times New Roman"/>
          <w:bCs/>
          <w:noProof/>
          <w:color w:val="000000"/>
          <w:sz w:val="24"/>
          <w:szCs w:val="48"/>
          <w:lang w:val="en-US"/>
        </w:rPr>
        <w:t xml:space="preserve"> </w:t>
      </w:r>
    </w:p>
    <w:p w:rsidR="00A323B2" w:rsidRPr="00F66A0E" w:rsidRDefault="00A323B2" w:rsidP="00F66A0E">
      <w:pPr>
        <w:spacing w:after="0" w:line="240" w:lineRule="auto"/>
        <w:jc w:val="both"/>
        <w:rPr>
          <w:rFonts w:ascii="Times New Roman" w:eastAsia="Times New Roman" w:hAnsi="Times New Roman" w:cs="Times New Roman"/>
          <w:bCs/>
          <w:noProof/>
          <w:color w:val="000000"/>
          <w:sz w:val="24"/>
          <w:szCs w:val="48"/>
          <w:lang w:val="en-US"/>
        </w:rPr>
      </w:pPr>
    </w:p>
    <w:p w:rsidR="000B59BA" w:rsidRPr="00C84792" w:rsidRDefault="000B59BA" w:rsidP="000B59BA">
      <w:pPr>
        <w:spacing w:after="0" w:line="240" w:lineRule="auto"/>
        <w:jc w:val="center"/>
        <w:rPr>
          <w:rFonts w:ascii="Brush Script MT" w:eastAsia="Times New Roman" w:hAnsi="Brush Script MT" w:cs="Times New Roman"/>
          <w:noProof/>
          <w:color w:val="C00000"/>
          <w:sz w:val="44"/>
          <w:szCs w:val="44"/>
          <w:lang w:val="sr-Latn-CS"/>
        </w:rPr>
      </w:pPr>
      <w:r w:rsidRPr="00C84792">
        <w:rPr>
          <w:rFonts w:ascii="Brush Script MT" w:eastAsia="Times New Roman" w:hAnsi="Brush Script MT" w:cs="Times New Roman"/>
          <w:noProof/>
          <w:color w:val="C00000"/>
          <w:sz w:val="44"/>
          <w:szCs w:val="44"/>
        </w:rPr>
        <w:t xml:space="preserve">Vesti </w:t>
      </w:r>
      <w:r w:rsidRPr="00C84792">
        <w:rPr>
          <w:rFonts w:ascii="Brush Script MT" w:eastAsia="Times New Roman" w:hAnsi="Brush Script MT" w:cs="Times New Roman"/>
          <w:noProof/>
          <w:color w:val="C00000"/>
          <w:sz w:val="44"/>
          <w:szCs w:val="44"/>
          <w:lang w:val="sr-Latn-CS"/>
        </w:rPr>
        <w:t xml:space="preserve">iz javnog sektora </w:t>
      </w:r>
      <w:r w:rsidRPr="00C84792">
        <w:rPr>
          <w:rFonts w:ascii="Times New Roman" w:eastAsia="Times New Roman" w:hAnsi="Times New Roman" w:cs="Times New Roman"/>
          <w:b/>
          <w:i/>
          <w:noProof/>
          <w:color w:val="C00000"/>
          <w:sz w:val="32"/>
          <w:szCs w:val="44"/>
          <w:lang w:val="sr-Latn-CS"/>
        </w:rPr>
        <w:t>č</w:t>
      </w:r>
      <w:r w:rsidRPr="00C84792">
        <w:rPr>
          <w:rFonts w:ascii="Brush Script MT" w:eastAsia="Times New Roman" w:hAnsi="Brush Script MT" w:cs="Times New Roman"/>
          <w:noProof/>
          <w:color w:val="C00000"/>
          <w:sz w:val="44"/>
          <w:szCs w:val="44"/>
          <w:lang w:val="sr-Latn-CS"/>
        </w:rPr>
        <w:t>itajte na na</w:t>
      </w:r>
      <w:r w:rsidRPr="00C84792">
        <w:rPr>
          <w:rFonts w:ascii="Brush Script MT" w:eastAsia="Times New Roman" w:hAnsi="Brush Script MT" w:cs="Times New Roman"/>
          <w:noProof/>
          <w:color w:val="C00000"/>
          <w:sz w:val="44"/>
          <w:szCs w:val="44"/>
        </w:rPr>
        <w:t>š</w:t>
      </w:r>
      <w:r w:rsidRPr="00C84792">
        <w:rPr>
          <w:rFonts w:ascii="Brush Script MT" w:eastAsia="Times New Roman" w:hAnsi="Brush Script MT" w:cs="Times New Roman"/>
          <w:noProof/>
          <w:color w:val="C00000"/>
          <w:sz w:val="44"/>
          <w:szCs w:val="44"/>
          <w:lang w:val="sr-Latn-CS"/>
        </w:rPr>
        <w:t>em sajtu</w:t>
      </w:r>
    </w:p>
    <w:p w:rsidR="000B59BA" w:rsidRPr="00C84792" w:rsidRDefault="006270B2" w:rsidP="000B59BA">
      <w:pPr>
        <w:spacing w:after="0" w:line="240" w:lineRule="auto"/>
        <w:jc w:val="center"/>
        <w:rPr>
          <w:color w:val="000066"/>
        </w:rPr>
      </w:pPr>
      <w:hyperlink r:id="rId22" w:history="1">
        <w:r w:rsidR="000B59BA" w:rsidRPr="00C84792">
          <w:rPr>
            <w:rFonts w:ascii="Brush Script MT" w:eastAsia="Times New Roman" w:hAnsi="Brush Script MT" w:cs="Times New Roman"/>
            <w:i/>
            <w:noProof/>
            <w:color w:val="000066"/>
            <w:sz w:val="44"/>
            <w:szCs w:val="44"/>
            <w:u w:val="single"/>
            <w:lang w:val="sr-Latn-CS"/>
          </w:rPr>
          <w:t>www</w:t>
        </w:r>
        <w:r w:rsidR="000B59BA" w:rsidRPr="00C84792">
          <w:rPr>
            <w:rFonts w:ascii="Brush Script MT" w:eastAsia="Times New Roman" w:hAnsi="Brush Script MT" w:cs="Times New Roman"/>
            <w:i/>
            <w:noProof/>
            <w:color w:val="000066"/>
            <w:sz w:val="44"/>
            <w:szCs w:val="44"/>
            <w:u w:val="single"/>
          </w:rPr>
          <w:t>.</w:t>
        </w:r>
        <w:r w:rsidR="000B59BA" w:rsidRPr="00C84792">
          <w:rPr>
            <w:rFonts w:ascii="Brush Script MT" w:eastAsia="Times New Roman" w:hAnsi="Brush Script MT" w:cs="Times New Roman"/>
            <w:i/>
            <w:noProof/>
            <w:color w:val="000066"/>
            <w:sz w:val="44"/>
            <w:szCs w:val="44"/>
            <w:u w:val="single"/>
            <w:lang w:val="sr-Latn-CS"/>
          </w:rPr>
          <w:t>nsjs</w:t>
        </w:r>
        <w:r w:rsidR="000B59BA" w:rsidRPr="00C84792">
          <w:rPr>
            <w:rFonts w:ascii="Brush Script MT" w:eastAsia="Times New Roman" w:hAnsi="Brush Script MT" w:cs="Times New Roman"/>
            <w:i/>
            <w:noProof/>
            <w:color w:val="000066"/>
            <w:sz w:val="44"/>
            <w:szCs w:val="44"/>
            <w:u w:val="single"/>
          </w:rPr>
          <w:t>.</w:t>
        </w:r>
        <w:r w:rsidR="000B59BA" w:rsidRPr="00C84792">
          <w:rPr>
            <w:rFonts w:ascii="Brush Script MT" w:eastAsia="Times New Roman" w:hAnsi="Brush Script MT" w:cs="Times New Roman"/>
            <w:i/>
            <w:noProof/>
            <w:color w:val="000066"/>
            <w:sz w:val="44"/>
            <w:szCs w:val="44"/>
            <w:u w:val="single"/>
            <w:lang w:val="sr-Latn-CS"/>
          </w:rPr>
          <w:t>org</w:t>
        </w:r>
        <w:r w:rsidR="000B59BA" w:rsidRPr="00C84792">
          <w:rPr>
            <w:rFonts w:ascii="Brush Script MT" w:eastAsia="Times New Roman" w:hAnsi="Brush Script MT" w:cs="Times New Roman"/>
            <w:i/>
            <w:noProof/>
            <w:color w:val="000066"/>
            <w:sz w:val="44"/>
            <w:szCs w:val="44"/>
            <w:u w:val="single"/>
          </w:rPr>
          <w:t>.</w:t>
        </w:r>
        <w:r w:rsidR="000B59BA" w:rsidRPr="00C84792">
          <w:rPr>
            <w:rFonts w:ascii="Brush Script MT" w:eastAsia="Times New Roman" w:hAnsi="Brush Script MT" w:cs="Times New Roman"/>
            <w:i/>
            <w:noProof/>
            <w:color w:val="000066"/>
            <w:sz w:val="44"/>
            <w:szCs w:val="44"/>
            <w:u w:val="single"/>
            <w:lang w:val="sr-Latn-CS"/>
          </w:rPr>
          <w:t>rs</w:t>
        </w:r>
      </w:hyperlink>
      <w:r w:rsidR="000B59BA" w:rsidRPr="00C84792">
        <w:rPr>
          <w:rFonts w:ascii="Brush Script MT" w:eastAsia="Times New Roman" w:hAnsi="Brush Script MT" w:cs="Times New Roman"/>
          <w:i/>
          <w:noProof/>
          <w:color w:val="000066"/>
          <w:sz w:val="44"/>
          <w:szCs w:val="44"/>
        </w:rPr>
        <w:t>.</w:t>
      </w:r>
    </w:p>
    <w:p w:rsidR="000B59BA" w:rsidRDefault="000B59BA" w:rsidP="000B59BA">
      <w:r w:rsidRPr="000D29EF">
        <w:rPr>
          <w:rFonts w:ascii="Calibri" w:eastAsia="Calibri" w:hAnsi="Calibri" w:cs="Times New Roman"/>
          <w:noProof/>
          <w:lang w:eastAsia="sr-Latn-RS"/>
        </w:rPr>
        <w:drawing>
          <wp:anchor distT="0" distB="0" distL="114300" distR="114300" simplePos="0" relativeHeight="251660288" behindDoc="1" locked="0" layoutInCell="1" allowOverlap="1" wp14:anchorId="26195722" wp14:editId="35307B0F">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3">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0B59BA">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0B2" w:rsidRDefault="006270B2">
      <w:pPr>
        <w:spacing w:after="0" w:line="240" w:lineRule="auto"/>
      </w:pPr>
      <w:r>
        <w:separator/>
      </w:r>
    </w:p>
  </w:endnote>
  <w:endnote w:type="continuationSeparator" w:id="0">
    <w:p w:rsidR="006270B2" w:rsidRDefault="00627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9D34F0" w:rsidRPr="00E71741" w:rsidRDefault="000B59BA">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9D5934">
          <w:rPr>
            <w:rFonts w:ascii="Times New Roman" w:hAnsi="Times New Roman"/>
            <w:noProof/>
            <w:sz w:val="24"/>
          </w:rPr>
          <w:t>1</w:t>
        </w:r>
        <w:r w:rsidRPr="00E71741">
          <w:rPr>
            <w:rFonts w:ascii="Times New Roman" w:hAnsi="Times New Roman"/>
            <w:sz w:val="24"/>
          </w:rPr>
          <w:fldChar w:fldCharType="end"/>
        </w:r>
      </w:p>
    </w:sdtContent>
  </w:sdt>
  <w:p w:rsidR="009D34F0" w:rsidRDefault="006270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0B2" w:rsidRDefault="006270B2">
      <w:pPr>
        <w:spacing w:after="0" w:line="240" w:lineRule="auto"/>
      </w:pPr>
      <w:r>
        <w:separator/>
      </w:r>
    </w:p>
  </w:footnote>
  <w:footnote w:type="continuationSeparator" w:id="0">
    <w:p w:rsidR="006270B2" w:rsidRDefault="006270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51866"/>
    <w:multiLevelType w:val="multilevel"/>
    <w:tmpl w:val="5CDA8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057E6A"/>
    <w:multiLevelType w:val="multilevel"/>
    <w:tmpl w:val="D4D44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9C08DA"/>
    <w:multiLevelType w:val="multilevel"/>
    <w:tmpl w:val="722C6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F931FAD"/>
    <w:multiLevelType w:val="multilevel"/>
    <w:tmpl w:val="BD48E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11E521F"/>
    <w:multiLevelType w:val="multilevel"/>
    <w:tmpl w:val="57FCB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34C7AC6"/>
    <w:multiLevelType w:val="multilevel"/>
    <w:tmpl w:val="ABB6D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9BA"/>
    <w:rsid w:val="000237AC"/>
    <w:rsid w:val="0008212F"/>
    <w:rsid w:val="000B59BA"/>
    <w:rsid w:val="00202279"/>
    <w:rsid w:val="00267554"/>
    <w:rsid w:val="002B5DFC"/>
    <w:rsid w:val="00393A13"/>
    <w:rsid w:val="004A46EA"/>
    <w:rsid w:val="004E32AB"/>
    <w:rsid w:val="005076CF"/>
    <w:rsid w:val="0052288D"/>
    <w:rsid w:val="0053224A"/>
    <w:rsid w:val="006270B2"/>
    <w:rsid w:val="006659F0"/>
    <w:rsid w:val="008631A8"/>
    <w:rsid w:val="00946502"/>
    <w:rsid w:val="00997407"/>
    <w:rsid w:val="009D3890"/>
    <w:rsid w:val="009D5934"/>
    <w:rsid w:val="00A323B2"/>
    <w:rsid w:val="00A46E28"/>
    <w:rsid w:val="00B424AD"/>
    <w:rsid w:val="00C12FFD"/>
    <w:rsid w:val="00C45A5A"/>
    <w:rsid w:val="00CE1003"/>
    <w:rsid w:val="00D7641B"/>
    <w:rsid w:val="00D95674"/>
    <w:rsid w:val="00DD7C1C"/>
    <w:rsid w:val="00DE40C6"/>
    <w:rsid w:val="00F367D3"/>
    <w:rsid w:val="00F66A0E"/>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EB2C05-4021-4A72-B78C-0D8392C94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59BA"/>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B59B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B59BA"/>
    <w:rPr>
      <w:lang w:val="sr-Latn-RS"/>
    </w:rPr>
  </w:style>
  <w:style w:type="character" w:styleId="Hyperlink">
    <w:name w:val="Hyperlink"/>
    <w:basedOn w:val="DefaultParagraphFont"/>
    <w:uiPriority w:val="99"/>
    <w:unhideWhenUsed/>
    <w:rsid w:val="000B59BA"/>
    <w:rPr>
      <w:color w:val="0000FF" w:themeColor="hyperlink"/>
      <w:u w:val="single"/>
    </w:rPr>
  </w:style>
  <w:style w:type="paragraph" w:styleId="BalloonText">
    <w:name w:val="Balloon Text"/>
    <w:basedOn w:val="Normal"/>
    <w:link w:val="BalloonTextChar"/>
    <w:uiPriority w:val="99"/>
    <w:semiHidden/>
    <w:unhideWhenUsed/>
    <w:rsid w:val="00C45A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A5A"/>
    <w:rPr>
      <w:rFonts w:ascii="Tahoma" w:hAnsi="Tahoma" w:cs="Tahoma"/>
      <w:sz w:val="16"/>
      <w:szCs w:val="16"/>
      <w:lang w:val="sr-Latn-RS"/>
    </w:rPr>
  </w:style>
  <w:style w:type="character" w:styleId="Emphasis">
    <w:name w:val="Emphasis"/>
    <w:basedOn w:val="DefaultParagraphFont"/>
    <w:uiPriority w:val="20"/>
    <w:qFormat/>
    <w:rsid w:val="000237A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68385">
      <w:bodyDiv w:val="1"/>
      <w:marLeft w:val="0"/>
      <w:marRight w:val="0"/>
      <w:marTop w:val="0"/>
      <w:marBottom w:val="0"/>
      <w:divBdr>
        <w:top w:val="none" w:sz="0" w:space="0" w:color="auto"/>
        <w:left w:val="none" w:sz="0" w:space="0" w:color="auto"/>
        <w:bottom w:val="none" w:sz="0" w:space="0" w:color="auto"/>
        <w:right w:val="none" w:sz="0" w:space="0" w:color="auto"/>
      </w:divBdr>
      <w:divsChild>
        <w:div w:id="774908025">
          <w:marLeft w:val="0"/>
          <w:marRight w:val="0"/>
          <w:marTop w:val="225"/>
          <w:marBottom w:val="150"/>
          <w:divBdr>
            <w:top w:val="none" w:sz="0" w:space="0" w:color="auto"/>
            <w:left w:val="none" w:sz="0" w:space="0" w:color="auto"/>
            <w:bottom w:val="none" w:sz="0" w:space="0" w:color="auto"/>
            <w:right w:val="none" w:sz="0" w:space="0" w:color="auto"/>
          </w:divBdr>
        </w:div>
        <w:div w:id="1449661745">
          <w:marLeft w:val="0"/>
          <w:marRight w:val="0"/>
          <w:marTop w:val="0"/>
          <w:marBottom w:val="0"/>
          <w:divBdr>
            <w:top w:val="none" w:sz="0" w:space="0" w:color="auto"/>
            <w:left w:val="none" w:sz="0" w:space="0" w:color="auto"/>
            <w:bottom w:val="none" w:sz="0" w:space="0" w:color="auto"/>
            <w:right w:val="none" w:sz="0" w:space="0" w:color="auto"/>
          </w:divBdr>
          <w:divsChild>
            <w:div w:id="95220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19861">
      <w:bodyDiv w:val="1"/>
      <w:marLeft w:val="0"/>
      <w:marRight w:val="0"/>
      <w:marTop w:val="0"/>
      <w:marBottom w:val="0"/>
      <w:divBdr>
        <w:top w:val="none" w:sz="0" w:space="0" w:color="auto"/>
        <w:left w:val="none" w:sz="0" w:space="0" w:color="auto"/>
        <w:bottom w:val="none" w:sz="0" w:space="0" w:color="auto"/>
        <w:right w:val="none" w:sz="0" w:space="0" w:color="auto"/>
      </w:divBdr>
      <w:divsChild>
        <w:div w:id="1814251365">
          <w:marLeft w:val="0"/>
          <w:marRight w:val="0"/>
          <w:marTop w:val="120"/>
          <w:marBottom w:val="240"/>
          <w:divBdr>
            <w:top w:val="none" w:sz="0" w:space="0" w:color="auto"/>
            <w:left w:val="none" w:sz="0" w:space="0" w:color="auto"/>
            <w:bottom w:val="none" w:sz="0" w:space="0" w:color="auto"/>
            <w:right w:val="none" w:sz="0" w:space="0" w:color="auto"/>
          </w:divBdr>
          <w:divsChild>
            <w:div w:id="146165478">
              <w:marLeft w:val="0"/>
              <w:marRight w:val="0"/>
              <w:marTop w:val="120"/>
              <w:marBottom w:val="120"/>
              <w:divBdr>
                <w:top w:val="none" w:sz="0" w:space="0" w:color="auto"/>
                <w:left w:val="none" w:sz="0" w:space="0" w:color="auto"/>
                <w:bottom w:val="none" w:sz="0" w:space="0" w:color="auto"/>
                <w:right w:val="none" w:sz="0" w:space="0" w:color="auto"/>
              </w:divBdr>
              <w:divsChild>
                <w:div w:id="1226531530">
                  <w:marLeft w:val="405"/>
                  <w:marRight w:val="405"/>
                  <w:marTop w:val="0"/>
                  <w:marBottom w:val="0"/>
                  <w:divBdr>
                    <w:top w:val="none" w:sz="0" w:space="0" w:color="auto"/>
                    <w:left w:val="none" w:sz="0" w:space="0" w:color="auto"/>
                    <w:bottom w:val="none" w:sz="0" w:space="0" w:color="auto"/>
                    <w:right w:val="none" w:sz="0" w:space="0" w:color="auto"/>
                  </w:divBdr>
                  <w:divsChild>
                    <w:div w:id="994602508">
                      <w:marLeft w:val="0"/>
                      <w:marRight w:val="0"/>
                      <w:marTop w:val="0"/>
                      <w:marBottom w:val="0"/>
                      <w:divBdr>
                        <w:top w:val="none" w:sz="0" w:space="0" w:color="auto"/>
                        <w:left w:val="none" w:sz="0" w:space="0" w:color="auto"/>
                        <w:bottom w:val="none" w:sz="0" w:space="0" w:color="auto"/>
                        <w:right w:val="none" w:sz="0" w:space="0" w:color="auto"/>
                      </w:divBdr>
                    </w:div>
                    <w:div w:id="182427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0863428">
      <w:bodyDiv w:val="1"/>
      <w:marLeft w:val="0"/>
      <w:marRight w:val="0"/>
      <w:marTop w:val="0"/>
      <w:marBottom w:val="0"/>
      <w:divBdr>
        <w:top w:val="none" w:sz="0" w:space="0" w:color="auto"/>
        <w:left w:val="none" w:sz="0" w:space="0" w:color="auto"/>
        <w:bottom w:val="none" w:sz="0" w:space="0" w:color="auto"/>
        <w:right w:val="none" w:sz="0" w:space="0" w:color="auto"/>
      </w:divBdr>
      <w:divsChild>
        <w:div w:id="2096198773">
          <w:marLeft w:val="0"/>
          <w:marRight w:val="0"/>
          <w:marTop w:val="0"/>
          <w:marBottom w:val="0"/>
          <w:divBdr>
            <w:top w:val="none" w:sz="0" w:space="0" w:color="auto"/>
            <w:left w:val="none" w:sz="0" w:space="0" w:color="auto"/>
            <w:bottom w:val="none" w:sz="0" w:space="0" w:color="auto"/>
            <w:right w:val="none" w:sz="0" w:space="0" w:color="auto"/>
          </w:divBdr>
          <w:divsChild>
            <w:div w:id="77295220">
              <w:marLeft w:val="0"/>
              <w:marRight w:val="0"/>
              <w:marTop w:val="0"/>
              <w:marBottom w:val="0"/>
              <w:divBdr>
                <w:top w:val="none" w:sz="0" w:space="0" w:color="auto"/>
                <w:left w:val="none" w:sz="0" w:space="0" w:color="auto"/>
                <w:bottom w:val="single" w:sz="6" w:space="19" w:color="DDDDDD"/>
                <w:right w:val="none" w:sz="0" w:space="0" w:color="auto"/>
              </w:divBdr>
              <w:divsChild>
                <w:div w:id="1348943793">
                  <w:marLeft w:val="0"/>
                  <w:marRight w:val="0"/>
                  <w:marTop w:val="0"/>
                  <w:marBottom w:val="150"/>
                  <w:divBdr>
                    <w:top w:val="none" w:sz="0" w:space="0" w:color="auto"/>
                    <w:left w:val="none" w:sz="0" w:space="0" w:color="auto"/>
                    <w:bottom w:val="none" w:sz="0" w:space="0" w:color="auto"/>
                    <w:right w:val="none" w:sz="0" w:space="0" w:color="auto"/>
                  </w:divBdr>
                  <w:divsChild>
                    <w:div w:id="214696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145830">
          <w:marLeft w:val="0"/>
          <w:marRight w:val="0"/>
          <w:marTop w:val="0"/>
          <w:marBottom w:val="300"/>
          <w:divBdr>
            <w:top w:val="none" w:sz="0" w:space="8" w:color="auto"/>
            <w:left w:val="none" w:sz="0" w:space="0" w:color="auto"/>
            <w:bottom w:val="single" w:sz="6" w:space="8" w:color="DDDDDD"/>
            <w:right w:val="none" w:sz="0" w:space="0" w:color="auto"/>
          </w:divBdr>
        </w:div>
        <w:div w:id="503518754">
          <w:marLeft w:val="0"/>
          <w:marRight w:val="0"/>
          <w:marTop w:val="100"/>
          <w:marBottom w:val="100"/>
          <w:divBdr>
            <w:top w:val="none" w:sz="0" w:space="0" w:color="auto"/>
            <w:left w:val="none" w:sz="0" w:space="0" w:color="auto"/>
            <w:bottom w:val="none" w:sz="0" w:space="0" w:color="auto"/>
            <w:right w:val="none" w:sz="0" w:space="0" w:color="auto"/>
          </w:divBdr>
        </w:div>
        <w:div w:id="265814960">
          <w:marLeft w:val="0"/>
          <w:marRight w:val="0"/>
          <w:marTop w:val="0"/>
          <w:marBottom w:val="270"/>
          <w:divBdr>
            <w:top w:val="none" w:sz="0" w:space="8" w:color="auto"/>
            <w:left w:val="none" w:sz="0" w:space="0" w:color="auto"/>
            <w:bottom w:val="single" w:sz="6" w:space="8" w:color="DDDDDD"/>
            <w:right w:val="none" w:sz="0" w:space="0" w:color="auto"/>
          </w:divBdr>
          <w:divsChild>
            <w:div w:id="1059935035">
              <w:marLeft w:val="300"/>
              <w:marRight w:val="0"/>
              <w:marTop w:val="300"/>
              <w:marBottom w:val="300"/>
              <w:divBdr>
                <w:top w:val="none" w:sz="0" w:space="0" w:color="auto"/>
                <w:left w:val="none" w:sz="0" w:space="0" w:color="auto"/>
                <w:bottom w:val="none" w:sz="0" w:space="0" w:color="auto"/>
                <w:right w:val="none" w:sz="0" w:space="0" w:color="auto"/>
              </w:divBdr>
              <w:divsChild>
                <w:div w:id="628053573">
                  <w:blockQuote w:val="1"/>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482162889">
      <w:bodyDiv w:val="1"/>
      <w:marLeft w:val="0"/>
      <w:marRight w:val="0"/>
      <w:marTop w:val="0"/>
      <w:marBottom w:val="0"/>
      <w:divBdr>
        <w:top w:val="none" w:sz="0" w:space="0" w:color="auto"/>
        <w:left w:val="none" w:sz="0" w:space="0" w:color="auto"/>
        <w:bottom w:val="none" w:sz="0" w:space="0" w:color="auto"/>
        <w:right w:val="none" w:sz="0" w:space="0" w:color="auto"/>
      </w:divBdr>
      <w:divsChild>
        <w:div w:id="71316774">
          <w:marLeft w:val="0"/>
          <w:marRight w:val="0"/>
          <w:marTop w:val="0"/>
          <w:marBottom w:val="0"/>
          <w:divBdr>
            <w:top w:val="none" w:sz="0" w:space="0" w:color="auto"/>
            <w:left w:val="none" w:sz="0" w:space="0" w:color="auto"/>
            <w:bottom w:val="none" w:sz="0" w:space="0" w:color="auto"/>
            <w:right w:val="none" w:sz="0" w:space="0" w:color="auto"/>
          </w:divBdr>
        </w:div>
      </w:divsChild>
    </w:div>
    <w:div w:id="528950936">
      <w:bodyDiv w:val="1"/>
      <w:marLeft w:val="0"/>
      <w:marRight w:val="0"/>
      <w:marTop w:val="0"/>
      <w:marBottom w:val="0"/>
      <w:divBdr>
        <w:top w:val="none" w:sz="0" w:space="0" w:color="auto"/>
        <w:left w:val="none" w:sz="0" w:space="0" w:color="auto"/>
        <w:bottom w:val="none" w:sz="0" w:space="0" w:color="auto"/>
        <w:right w:val="none" w:sz="0" w:space="0" w:color="auto"/>
      </w:divBdr>
      <w:divsChild>
        <w:div w:id="1736734412">
          <w:marLeft w:val="0"/>
          <w:marRight w:val="0"/>
          <w:marTop w:val="0"/>
          <w:marBottom w:val="0"/>
          <w:divBdr>
            <w:top w:val="none" w:sz="0" w:space="0" w:color="auto"/>
            <w:left w:val="none" w:sz="0" w:space="0" w:color="auto"/>
            <w:bottom w:val="none" w:sz="0" w:space="0" w:color="auto"/>
            <w:right w:val="none" w:sz="0" w:space="0" w:color="auto"/>
          </w:divBdr>
        </w:div>
        <w:div w:id="765927083">
          <w:marLeft w:val="0"/>
          <w:marRight w:val="0"/>
          <w:marTop w:val="225"/>
          <w:marBottom w:val="225"/>
          <w:divBdr>
            <w:top w:val="single" w:sz="6" w:space="0" w:color="F3F3F3"/>
            <w:left w:val="none" w:sz="0" w:space="0" w:color="auto"/>
            <w:bottom w:val="single" w:sz="6" w:space="8" w:color="F3F3F3"/>
            <w:right w:val="none" w:sz="0" w:space="0" w:color="auto"/>
          </w:divBdr>
        </w:div>
      </w:divsChild>
    </w:div>
    <w:div w:id="534657582">
      <w:bodyDiv w:val="1"/>
      <w:marLeft w:val="0"/>
      <w:marRight w:val="0"/>
      <w:marTop w:val="0"/>
      <w:marBottom w:val="0"/>
      <w:divBdr>
        <w:top w:val="none" w:sz="0" w:space="0" w:color="auto"/>
        <w:left w:val="none" w:sz="0" w:space="0" w:color="auto"/>
        <w:bottom w:val="none" w:sz="0" w:space="0" w:color="auto"/>
        <w:right w:val="none" w:sz="0" w:space="0" w:color="auto"/>
      </w:divBdr>
      <w:divsChild>
        <w:div w:id="533422898">
          <w:marLeft w:val="0"/>
          <w:marRight w:val="0"/>
          <w:marTop w:val="120"/>
          <w:marBottom w:val="240"/>
          <w:divBdr>
            <w:top w:val="none" w:sz="0" w:space="0" w:color="auto"/>
            <w:left w:val="none" w:sz="0" w:space="0" w:color="auto"/>
            <w:bottom w:val="none" w:sz="0" w:space="0" w:color="auto"/>
            <w:right w:val="none" w:sz="0" w:space="0" w:color="auto"/>
          </w:divBdr>
          <w:divsChild>
            <w:div w:id="527375776">
              <w:marLeft w:val="0"/>
              <w:marRight w:val="0"/>
              <w:marTop w:val="120"/>
              <w:marBottom w:val="120"/>
              <w:divBdr>
                <w:top w:val="none" w:sz="0" w:space="0" w:color="auto"/>
                <w:left w:val="none" w:sz="0" w:space="0" w:color="auto"/>
                <w:bottom w:val="none" w:sz="0" w:space="0" w:color="auto"/>
                <w:right w:val="none" w:sz="0" w:space="0" w:color="auto"/>
              </w:divBdr>
              <w:divsChild>
                <w:div w:id="1664504018">
                  <w:marLeft w:val="405"/>
                  <w:marRight w:val="405"/>
                  <w:marTop w:val="0"/>
                  <w:marBottom w:val="0"/>
                  <w:divBdr>
                    <w:top w:val="none" w:sz="0" w:space="0" w:color="auto"/>
                    <w:left w:val="none" w:sz="0" w:space="0" w:color="auto"/>
                    <w:bottom w:val="none" w:sz="0" w:space="0" w:color="auto"/>
                    <w:right w:val="none" w:sz="0" w:space="0" w:color="auto"/>
                  </w:divBdr>
                  <w:divsChild>
                    <w:div w:id="1834292883">
                      <w:marLeft w:val="0"/>
                      <w:marRight w:val="0"/>
                      <w:marTop w:val="0"/>
                      <w:marBottom w:val="0"/>
                      <w:divBdr>
                        <w:top w:val="none" w:sz="0" w:space="0" w:color="auto"/>
                        <w:left w:val="none" w:sz="0" w:space="0" w:color="auto"/>
                        <w:bottom w:val="none" w:sz="0" w:space="0" w:color="auto"/>
                        <w:right w:val="none" w:sz="0" w:space="0" w:color="auto"/>
                      </w:divBdr>
                    </w:div>
                    <w:div w:id="318966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1150890">
      <w:bodyDiv w:val="1"/>
      <w:marLeft w:val="0"/>
      <w:marRight w:val="0"/>
      <w:marTop w:val="0"/>
      <w:marBottom w:val="0"/>
      <w:divBdr>
        <w:top w:val="none" w:sz="0" w:space="0" w:color="auto"/>
        <w:left w:val="none" w:sz="0" w:space="0" w:color="auto"/>
        <w:bottom w:val="none" w:sz="0" w:space="0" w:color="auto"/>
        <w:right w:val="none" w:sz="0" w:space="0" w:color="auto"/>
      </w:divBdr>
      <w:divsChild>
        <w:div w:id="1306467024">
          <w:marLeft w:val="0"/>
          <w:marRight w:val="0"/>
          <w:marTop w:val="0"/>
          <w:marBottom w:val="0"/>
          <w:divBdr>
            <w:top w:val="none" w:sz="0" w:space="0" w:color="auto"/>
            <w:left w:val="none" w:sz="0" w:space="0" w:color="auto"/>
            <w:bottom w:val="none" w:sz="0" w:space="0" w:color="auto"/>
            <w:right w:val="none" w:sz="0" w:space="0" w:color="auto"/>
          </w:divBdr>
          <w:divsChild>
            <w:div w:id="835219654">
              <w:marLeft w:val="0"/>
              <w:marRight w:val="0"/>
              <w:marTop w:val="0"/>
              <w:marBottom w:val="150"/>
              <w:divBdr>
                <w:top w:val="none" w:sz="0" w:space="0" w:color="auto"/>
                <w:left w:val="none" w:sz="0" w:space="0" w:color="auto"/>
                <w:bottom w:val="none" w:sz="0" w:space="0" w:color="auto"/>
                <w:right w:val="none" w:sz="0" w:space="0" w:color="auto"/>
              </w:divBdr>
              <w:divsChild>
                <w:div w:id="966812583">
                  <w:marLeft w:val="0"/>
                  <w:marRight w:val="0"/>
                  <w:marTop w:val="0"/>
                  <w:marBottom w:val="0"/>
                  <w:divBdr>
                    <w:top w:val="none" w:sz="0" w:space="0" w:color="auto"/>
                    <w:left w:val="none" w:sz="0" w:space="0" w:color="auto"/>
                    <w:bottom w:val="none" w:sz="0" w:space="0" w:color="auto"/>
                    <w:right w:val="none" w:sz="0" w:space="0" w:color="auto"/>
                  </w:divBdr>
                  <w:divsChild>
                    <w:div w:id="194198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935845">
              <w:marLeft w:val="75"/>
              <w:marRight w:val="0"/>
              <w:marTop w:val="0"/>
              <w:marBottom w:val="450"/>
              <w:divBdr>
                <w:top w:val="none" w:sz="0" w:space="0" w:color="auto"/>
                <w:left w:val="none" w:sz="0" w:space="0" w:color="auto"/>
                <w:bottom w:val="none" w:sz="0" w:space="0" w:color="auto"/>
                <w:right w:val="none" w:sz="0" w:space="0" w:color="auto"/>
              </w:divBdr>
              <w:divsChild>
                <w:div w:id="63838942">
                  <w:marLeft w:val="0"/>
                  <w:marRight w:val="0"/>
                  <w:marTop w:val="0"/>
                  <w:marBottom w:val="0"/>
                  <w:divBdr>
                    <w:top w:val="none" w:sz="0" w:space="0" w:color="auto"/>
                    <w:left w:val="none" w:sz="0" w:space="0" w:color="auto"/>
                    <w:bottom w:val="none" w:sz="0" w:space="0" w:color="auto"/>
                    <w:right w:val="none" w:sz="0" w:space="0" w:color="auto"/>
                  </w:divBdr>
                  <w:divsChild>
                    <w:div w:id="2169738">
                      <w:marLeft w:val="0"/>
                      <w:marRight w:val="0"/>
                      <w:marTop w:val="0"/>
                      <w:marBottom w:val="0"/>
                      <w:divBdr>
                        <w:top w:val="none" w:sz="0" w:space="0" w:color="auto"/>
                        <w:left w:val="none" w:sz="0" w:space="0" w:color="auto"/>
                        <w:bottom w:val="none" w:sz="0" w:space="0" w:color="auto"/>
                        <w:right w:val="none" w:sz="0" w:space="0" w:color="auto"/>
                      </w:divBdr>
                      <w:divsChild>
                        <w:div w:id="459418677">
                          <w:marLeft w:val="0"/>
                          <w:marRight w:val="0"/>
                          <w:marTop w:val="0"/>
                          <w:marBottom w:val="0"/>
                          <w:divBdr>
                            <w:top w:val="none" w:sz="0" w:space="0" w:color="auto"/>
                            <w:left w:val="none" w:sz="0" w:space="0" w:color="auto"/>
                            <w:bottom w:val="none" w:sz="0" w:space="0" w:color="auto"/>
                            <w:right w:val="none" w:sz="0" w:space="0" w:color="auto"/>
                          </w:divBdr>
                          <w:divsChild>
                            <w:div w:id="1931306886">
                              <w:marLeft w:val="0"/>
                              <w:marRight w:val="0"/>
                              <w:marTop w:val="0"/>
                              <w:marBottom w:val="0"/>
                              <w:divBdr>
                                <w:top w:val="none" w:sz="0" w:space="0" w:color="auto"/>
                                <w:left w:val="none" w:sz="0" w:space="0" w:color="auto"/>
                                <w:bottom w:val="none" w:sz="0" w:space="0" w:color="auto"/>
                                <w:right w:val="none" w:sz="0" w:space="0" w:color="auto"/>
                              </w:divBdr>
                              <w:divsChild>
                                <w:div w:id="84417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4124900">
          <w:marLeft w:val="0"/>
          <w:marRight w:val="0"/>
          <w:marTop w:val="0"/>
          <w:marBottom w:val="0"/>
          <w:divBdr>
            <w:top w:val="none" w:sz="0" w:space="8" w:color="auto"/>
            <w:left w:val="none" w:sz="0" w:space="0" w:color="auto"/>
            <w:bottom w:val="none" w:sz="0" w:space="0" w:color="auto"/>
            <w:right w:val="none" w:sz="0" w:space="0" w:color="auto"/>
          </w:divBdr>
          <w:divsChild>
            <w:div w:id="280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060615">
      <w:bodyDiv w:val="1"/>
      <w:marLeft w:val="0"/>
      <w:marRight w:val="0"/>
      <w:marTop w:val="0"/>
      <w:marBottom w:val="0"/>
      <w:divBdr>
        <w:top w:val="none" w:sz="0" w:space="0" w:color="auto"/>
        <w:left w:val="none" w:sz="0" w:space="0" w:color="auto"/>
        <w:bottom w:val="none" w:sz="0" w:space="0" w:color="auto"/>
        <w:right w:val="none" w:sz="0" w:space="0" w:color="auto"/>
      </w:divBdr>
      <w:divsChild>
        <w:div w:id="306669546">
          <w:marLeft w:val="0"/>
          <w:marRight w:val="0"/>
          <w:marTop w:val="0"/>
          <w:marBottom w:val="0"/>
          <w:divBdr>
            <w:top w:val="none" w:sz="0" w:space="0" w:color="auto"/>
            <w:left w:val="none" w:sz="0" w:space="0" w:color="auto"/>
            <w:bottom w:val="none" w:sz="0" w:space="0" w:color="auto"/>
            <w:right w:val="none" w:sz="0" w:space="0" w:color="auto"/>
          </w:divBdr>
        </w:div>
      </w:divsChild>
    </w:div>
    <w:div w:id="861089471">
      <w:bodyDiv w:val="1"/>
      <w:marLeft w:val="0"/>
      <w:marRight w:val="0"/>
      <w:marTop w:val="0"/>
      <w:marBottom w:val="0"/>
      <w:divBdr>
        <w:top w:val="none" w:sz="0" w:space="0" w:color="auto"/>
        <w:left w:val="none" w:sz="0" w:space="0" w:color="auto"/>
        <w:bottom w:val="none" w:sz="0" w:space="0" w:color="auto"/>
        <w:right w:val="none" w:sz="0" w:space="0" w:color="auto"/>
      </w:divBdr>
      <w:divsChild>
        <w:div w:id="1117144290">
          <w:marLeft w:val="0"/>
          <w:marRight w:val="0"/>
          <w:marTop w:val="0"/>
          <w:marBottom w:val="0"/>
          <w:divBdr>
            <w:top w:val="none" w:sz="0" w:space="0" w:color="auto"/>
            <w:left w:val="none" w:sz="0" w:space="0" w:color="auto"/>
            <w:bottom w:val="none" w:sz="0" w:space="0" w:color="auto"/>
            <w:right w:val="none" w:sz="0" w:space="0" w:color="auto"/>
          </w:divBdr>
        </w:div>
      </w:divsChild>
    </w:div>
    <w:div w:id="963582059">
      <w:bodyDiv w:val="1"/>
      <w:marLeft w:val="0"/>
      <w:marRight w:val="0"/>
      <w:marTop w:val="0"/>
      <w:marBottom w:val="0"/>
      <w:divBdr>
        <w:top w:val="none" w:sz="0" w:space="0" w:color="auto"/>
        <w:left w:val="none" w:sz="0" w:space="0" w:color="auto"/>
        <w:bottom w:val="none" w:sz="0" w:space="0" w:color="auto"/>
        <w:right w:val="none" w:sz="0" w:space="0" w:color="auto"/>
      </w:divBdr>
      <w:divsChild>
        <w:div w:id="1540823334">
          <w:marLeft w:val="0"/>
          <w:marRight w:val="0"/>
          <w:marTop w:val="195"/>
          <w:marBottom w:val="195"/>
          <w:divBdr>
            <w:top w:val="none" w:sz="0" w:space="0" w:color="auto"/>
            <w:left w:val="none" w:sz="0" w:space="0" w:color="auto"/>
            <w:bottom w:val="none" w:sz="0" w:space="0" w:color="auto"/>
            <w:right w:val="none" w:sz="0" w:space="0" w:color="auto"/>
          </w:divBdr>
          <w:divsChild>
            <w:div w:id="172230412">
              <w:marLeft w:val="0"/>
              <w:marRight w:val="0"/>
              <w:marTop w:val="105"/>
              <w:marBottom w:val="0"/>
              <w:divBdr>
                <w:top w:val="none" w:sz="0" w:space="0" w:color="auto"/>
                <w:left w:val="none" w:sz="0" w:space="0" w:color="auto"/>
                <w:bottom w:val="none" w:sz="0" w:space="0" w:color="auto"/>
                <w:right w:val="none" w:sz="0" w:space="0" w:color="auto"/>
              </w:divBdr>
              <w:divsChild>
                <w:div w:id="137129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1478">
          <w:marLeft w:val="0"/>
          <w:marRight w:val="0"/>
          <w:marTop w:val="225"/>
          <w:marBottom w:val="150"/>
          <w:divBdr>
            <w:top w:val="none" w:sz="0" w:space="0" w:color="auto"/>
            <w:left w:val="none" w:sz="0" w:space="0" w:color="auto"/>
            <w:bottom w:val="none" w:sz="0" w:space="0" w:color="auto"/>
            <w:right w:val="none" w:sz="0" w:space="0" w:color="auto"/>
          </w:divBdr>
        </w:div>
        <w:div w:id="374551597">
          <w:marLeft w:val="0"/>
          <w:marRight w:val="0"/>
          <w:marTop w:val="0"/>
          <w:marBottom w:val="0"/>
          <w:divBdr>
            <w:top w:val="none" w:sz="0" w:space="0" w:color="auto"/>
            <w:left w:val="none" w:sz="0" w:space="0" w:color="auto"/>
            <w:bottom w:val="none" w:sz="0" w:space="0" w:color="auto"/>
            <w:right w:val="none" w:sz="0" w:space="0" w:color="auto"/>
          </w:divBdr>
        </w:div>
      </w:divsChild>
    </w:div>
    <w:div w:id="1086807306">
      <w:bodyDiv w:val="1"/>
      <w:marLeft w:val="0"/>
      <w:marRight w:val="0"/>
      <w:marTop w:val="0"/>
      <w:marBottom w:val="0"/>
      <w:divBdr>
        <w:top w:val="none" w:sz="0" w:space="0" w:color="auto"/>
        <w:left w:val="none" w:sz="0" w:space="0" w:color="auto"/>
        <w:bottom w:val="none" w:sz="0" w:space="0" w:color="auto"/>
        <w:right w:val="none" w:sz="0" w:space="0" w:color="auto"/>
      </w:divBdr>
      <w:divsChild>
        <w:div w:id="583226833">
          <w:marLeft w:val="0"/>
          <w:marRight w:val="0"/>
          <w:marTop w:val="0"/>
          <w:marBottom w:val="0"/>
          <w:divBdr>
            <w:top w:val="none" w:sz="0" w:space="0" w:color="auto"/>
            <w:left w:val="none" w:sz="0" w:space="0" w:color="auto"/>
            <w:bottom w:val="none" w:sz="0" w:space="0" w:color="auto"/>
            <w:right w:val="none" w:sz="0" w:space="0" w:color="auto"/>
          </w:divBdr>
        </w:div>
      </w:divsChild>
    </w:div>
    <w:div w:id="1295020110">
      <w:bodyDiv w:val="1"/>
      <w:marLeft w:val="0"/>
      <w:marRight w:val="0"/>
      <w:marTop w:val="0"/>
      <w:marBottom w:val="0"/>
      <w:divBdr>
        <w:top w:val="none" w:sz="0" w:space="0" w:color="auto"/>
        <w:left w:val="none" w:sz="0" w:space="0" w:color="auto"/>
        <w:bottom w:val="none" w:sz="0" w:space="0" w:color="auto"/>
        <w:right w:val="none" w:sz="0" w:space="0" w:color="auto"/>
      </w:divBdr>
      <w:divsChild>
        <w:div w:id="48965075">
          <w:marLeft w:val="0"/>
          <w:marRight w:val="0"/>
          <w:marTop w:val="0"/>
          <w:marBottom w:val="0"/>
          <w:divBdr>
            <w:top w:val="none" w:sz="0" w:space="0" w:color="auto"/>
            <w:left w:val="none" w:sz="0" w:space="0" w:color="auto"/>
            <w:bottom w:val="none" w:sz="0" w:space="0" w:color="auto"/>
            <w:right w:val="none" w:sz="0" w:space="0" w:color="auto"/>
          </w:divBdr>
        </w:div>
        <w:div w:id="452791422">
          <w:marLeft w:val="150"/>
          <w:marRight w:val="0"/>
          <w:marTop w:val="0"/>
          <w:marBottom w:val="0"/>
          <w:divBdr>
            <w:top w:val="none" w:sz="0" w:space="0" w:color="auto"/>
            <w:left w:val="none" w:sz="0" w:space="0" w:color="auto"/>
            <w:bottom w:val="none" w:sz="0" w:space="0" w:color="auto"/>
            <w:right w:val="none" w:sz="0" w:space="0" w:color="auto"/>
          </w:divBdr>
        </w:div>
        <w:div w:id="1411657470">
          <w:marLeft w:val="0"/>
          <w:marRight w:val="0"/>
          <w:marTop w:val="75"/>
          <w:marBottom w:val="0"/>
          <w:divBdr>
            <w:top w:val="single" w:sz="6" w:space="8" w:color="F3F3F3"/>
            <w:left w:val="none" w:sz="0" w:space="0" w:color="auto"/>
            <w:bottom w:val="single" w:sz="6" w:space="8" w:color="F3F3F3"/>
            <w:right w:val="none" w:sz="0" w:space="0" w:color="auto"/>
          </w:divBdr>
          <w:divsChild>
            <w:div w:id="958489279">
              <w:marLeft w:val="0"/>
              <w:marRight w:val="0"/>
              <w:marTop w:val="0"/>
              <w:marBottom w:val="0"/>
              <w:divBdr>
                <w:top w:val="none" w:sz="0" w:space="0" w:color="auto"/>
                <w:left w:val="none" w:sz="0" w:space="0" w:color="auto"/>
                <w:bottom w:val="none" w:sz="0" w:space="0" w:color="auto"/>
                <w:right w:val="none" w:sz="0" w:space="0" w:color="auto"/>
              </w:divBdr>
            </w:div>
          </w:divsChild>
        </w:div>
        <w:div w:id="1462335155">
          <w:marLeft w:val="0"/>
          <w:marRight w:val="0"/>
          <w:marTop w:val="0"/>
          <w:marBottom w:val="0"/>
          <w:divBdr>
            <w:top w:val="none" w:sz="0" w:space="0" w:color="auto"/>
            <w:left w:val="none" w:sz="0" w:space="0" w:color="auto"/>
            <w:bottom w:val="none" w:sz="0" w:space="0" w:color="auto"/>
            <w:right w:val="none" w:sz="0" w:space="0" w:color="auto"/>
          </w:divBdr>
        </w:div>
      </w:divsChild>
    </w:div>
    <w:div w:id="1344671750">
      <w:bodyDiv w:val="1"/>
      <w:marLeft w:val="0"/>
      <w:marRight w:val="0"/>
      <w:marTop w:val="0"/>
      <w:marBottom w:val="0"/>
      <w:divBdr>
        <w:top w:val="none" w:sz="0" w:space="0" w:color="auto"/>
        <w:left w:val="none" w:sz="0" w:space="0" w:color="auto"/>
        <w:bottom w:val="none" w:sz="0" w:space="0" w:color="auto"/>
        <w:right w:val="none" w:sz="0" w:space="0" w:color="auto"/>
      </w:divBdr>
      <w:divsChild>
        <w:div w:id="1322541086">
          <w:marLeft w:val="0"/>
          <w:marRight w:val="0"/>
          <w:marTop w:val="195"/>
          <w:marBottom w:val="195"/>
          <w:divBdr>
            <w:top w:val="none" w:sz="0" w:space="0" w:color="auto"/>
            <w:left w:val="none" w:sz="0" w:space="0" w:color="auto"/>
            <w:bottom w:val="none" w:sz="0" w:space="0" w:color="auto"/>
            <w:right w:val="none" w:sz="0" w:space="0" w:color="auto"/>
          </w:divBdr>
          <w:divsChild>
            <w:div w:id="1734154250">
              <w:marLeft w:val="0"/>
              <w:marRight w:val="0"/>
              <w:marTop w:val="105"/>
              <w:marBottom w:val="0"/>
              <w:divBdr>
                <w:top w:val="none" w:sz="0" w:space="0" w:color="auto"/>
                <w:left w:val="none" w:sz="0" w:space="0" w:color="auto"/>
                <w:bottom w:val="none" w:sz="0" w:space="0" w:color="auto"/>
                <w:right w:val="none" w:sz="0" w:space="0" w:color="auto"/>
              </w:divBdr>
              <w:divsChild>
                <w:div w:id="64693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516250">
          <w:marLeft w:val="0"/>
          <w:marRight w:val="0"/>
          <w:marTop w:val="225"/>
          <w:marBottom w:val="150"/>
          <w:divBdr>
            <w:top w:val="none" w:sz="0" w:space="0" w:color="auto"/>
            <w:left w:val="none" w:sz="0" w:space="0" w:color="auto"/>
            <w:bottom w:val="none" w:sz="0" w:space="0" w:color="auto"/>
            <w:right w:val="none" w:sz="0" w:space="0" w:color="auto"/>
          </w:divBdr>
        </w:div>
        <w:div w:id="887841888">
          <w:marLeft w:val="0"/>
          <w:marRight w:val="0"/>
          <w:marTop w:val="0"/>
          <w:marBottom w:val="0"/>
          <w:divBdr>
            <w:top w:val="none" w:sz="0" w:space="0" w:color="auto"/>
            <w:left w:val="none" w:sz="0" w:space="0" w:color="auto"/>
            <w:bottom w:val="none" w:sz="0" w:space="0" w:color="auto"/>
            <w:right w:val="none" w:sz="0" w:space="0" w:color="auto"/>
          </w:divBdr>
        </w:div>
      </w:divsChild>
    </w:div>
    <w:div w:id="1407457610">
      <w:bodyDiv w:val="1"/>
      <w:marLeft w:val="0"/>
      <w:marRight w:val="0"/>
      <w:marTop w:val="0"/>
      <w:marBottom w:val="0"/>
      <w:divBdr>
        <w:top w:val="none" w:sz="0" w:space="0" w:color="auto"/>
        <w:left w:val="none" w:sz="0" w:space="0" w:color="auto"/>
        <w:bottom w:val="none" w:sz="0" w:space="0" w:color="auto"/>
        <w:right w:val="none" w:sz="0" w:space="0" w:color="auto"/>
      </w:divBdr>
      <w:divsChild>
        <w:div w:id="1749616929">
          <w:marLeft w:val="0"/>
          <w:marRight w:val="0"/>
          <w:marTop w:val="0"/>
          <w:marBottom w:val="0"/>
          <w:divBdr>
            <w:top w:val="none" w:sz="0" w:space="0" w:color="auto"/>
            <w:left w:val="none" w:sz="0" w:space="0" w:color="auto"/>
            <w:bottom w:val="none" w:sz="0" w:space="0" w:color="auto"/>
            <w:right w:val="none" w:sz="0" w:space="0" w:color="auto"/>
          </w:divBdr>
        </w:div>
      </w:divsChild>
    </w:div>
    <w:div w:id="1710032073">
      <w:bodyDiv w:val="1"/>
      <w:marLeft w:val="0"/>
      <w:marRight w:val="0"/>
      <w:marTop w:val="0"/>
      <w:marBottom w:val="0"/>
      <w:divBdr>
        <w:top w:val="none" w:sz="0" w:space="0" w:color="auto"/>
        <w:left w:val="none" w:sz="0" w:space="0" w:color="auto"/>
        <w:bottom w:val="none" w:sz="0" w:space="0" w:color="auto"/>
        <w:right w:val="none" w:sz="0" w:space="0" w:color="auto"/>
      </w:divBdr>
      <w:divsChild>
        <w:div w:id="98379598">
          <w:marLeft w:val="0"/>
          <w:marRight w:val="0"/>
          <w:marTop w:val="0"/>
          <w:marBottom w:val="0"/>
          <w:divBdr>
            <w:top w:val="none" w:sz="0" w:space="0" w:color="auto"/>
            <w:left w:val="none" w:sz="0" w:space="0" w:color="auto"/>
            <w:bottom w:val="none" w:sz="0" w:space="0" w:color="auto"/>
            <w:right w:val="none" w:sz="0" w:space="0" w:color="auto"/>
          </w:divBdr>
        </w:div>
      </w:divsChild>
    </w:div>
    <w:div w:id="1861047398">
      <w:bodyDiv w:val="1"/>
      <w:marLeft w:val="0"/>
      <w:marRight w:val="0"/>
      <w:marTop w:val="0"/>
      <w:marBottom w:val="0"/>
      <w:divBdr>
        <w:top w:val="none" w:sz="0" w:space="0" w:color="auto"/>
        <w:left w:val="none" w:sz="0" w:space="0" w:color="auto"/>
        <w:bottom w:val="none" w:sz="0" w:space="0" w:color="auto"/>
        <w:right w:val="none" w:sz="0" w:space="0" w:color="auto"/>
      </w:divBdr>
      <w:divsChild>
        <w:div w:id="1677610196">
          <w:marLeft w:val="0"/>
          <w:marRight w:val="0"/>
          <w:marTop w:val="120"/>
          <w:marBottom w:val="240"/>
          <w:divBdr>
            <w:top w:val="none" w:sz="0" w:space="0" w:color="auto"/>
            <w:left w:val="none" w:sz="0" w:space="0" w:color="auto"/>
            <w:bottom w:val="none" w:sz="0" w:space="0" w:color="auto"/>
            <w:right w:val="none" w:sz="0" w:space="0" w:color="auto"/>
          </w:divBdr>
          <w:divsChild>
            <w:div w:id="1299991540">
              <w:marLeft w:val="0"/>
              <w:marRight w:val="0"/>
              <w:marTop w:val="120"/>
              <w:marBottom w:val="120"/>
              <w:divBdr>
                <w:top w:val="none" w:sz="0" w:space="0" w:color="auto"/>
                <w:left w:val="none" w:sz="0" w:space="0" w:color="auto"/>
                <w:bottom w:val="none" w:sz="0" w:space="0" w:color="auto"/>
                <w:right w:val="none" w:sz="0" w:space="0" w:color="auto"/>
              </w:divBdr>
              <w:divsChild>
                <w:div w:id="1062219765">
                  <w:marLeft w:val="405"/>
                  <w:marRight w:val="405"/>
                  <w:marTop w:val="0"/>
                  <w:marBottom w:val="0"/>
                  <w:divBdr>
                    <w:top w:val="none" w:sz="0" w:space="0" w:color="auto"/>
                    <w:left w:val="none" w:sz="0" w:space="0" w:color="auto"/>
                    <w:bottom w:val="none" w:sz="0" w:space="0" w:color="auto"/>
                    <w:right w:val="none" w:sz="0" w:space="0" w:color="auto"/>
                  </w:divBdr>
                  <w:divsChild>
                    <w:div w:id="432632289">
                      <w:marLeft w:val="0"/>
                      <w:marRight w:val="0"/>
                      <w:marTop w:val="0"/>
                      <w:marBottom w:val="0"/>
                      <w:divBdr>
                        <w:top w:val="none" w:sz="0" w:space="0" w:color="auto"/>
                        <w:left w:val="none" w:sz="0" w:space="0" w:color="auto"/>
                        <w:bottom w:val="none" w:sz="0" w:space="0" w:color="auto"/>
                        <w:right w:val="none" w:sz="0" w:space="0" w:color="auto"/>
                      </w:divBdr>
                    </w:div>
                    <w:div w:id="1944219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7.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youtube.com/watch?v=xhrBAv0XnUQ" TargetMode="External"/><Relationship Id="rId7" Type="http://schemas.openxmlformats.org/officeDocument/2006/relationships/endnotes" Target="endnotes.xml"/><Relationship Id="rId12" Type="http://schemas.openxmlformats.org/officeDocument/2006/relationships/hyperlink" Target="mailto:novisad@americancorners.rs" TargetMode="External"/><Relationship Id="rId17" Type="http://schemas.openxmlformats.org/officeDocument/2006/relationships/image" Target="media/image6.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dnevnik.rs/sites/default/files/15-1-rukomet-dsc_6826.jpg" TargetMode="External"/><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imcentar.rs/" TargetMode="External"/><Relationship Id="rId23" Type="http://schemas.openxmlformats.org/officeDocument/2006/relationships/image" Target="media/image10.jpeg"/><Relationship Id="rId10" Type="http://schemas.openxmlformats.org/officeDocument/2006/relationships/image" Target="media/image3.pn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youtube.com/watch?v=2LmQs60QhUk" TargetMode="External"/><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A8119-F5F0-48BC-BABF-13D58877A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10</Pages>
  <Words>4501</Words>
  <Characters>25661</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2015-12-15T13:17:00Z</dcterms:created>
  <dcterms:modified xsi:type="dcterms:W3CDTF">2015-12-16T13:51:00Z</dcterms:modified>
</cp:coreProperties>
</file>